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93" w:rsidRPr="00757E93" w:rsidRDefault="00757E93" w:rsidP="00757E93">
      <w:pPr>
        <w:shd w:val="clear" w:color="auto" w:fill="FFFFFF"/>
        <w:spacing w:after="210" w:line="240" w:lineRule="auto"/>
        <w:jc w:val="center"/>
        <w:outlineLvl w:val="0"/>
        <w:rPr>
          <w:rFonts w:eastAsia="Times New Roman" w:cstheme="minorHAnsi"/>
          <w:color w:val="3C3D48"/>
          <w:kern w:val="36"/>
          <w:sz w:val="28"/>
          <w:szCs w:val="28"/>
          <w:lang w:eastAsia="nb-NO"/>
        </w:rPr>
      </w:pPr>
      <w:r>
        <w:rPr>
          <w:rFonts w:eastAsia="Times New Roman" w:cstheme="minorHAnsi"/>
          <w:color w:val="3C3D48"/>
          <w:kern w:val="36"/>
          <w:sz w:val="28"/>
          <w:szCs w:val="28"/>
          <w:lang w:eastAsia="nb-NO"/>
        </w:rPr>
        <w:t>Hva skal journalføres / h</w:t>
      </w:r>
      <w:bookmarkStart w:id="0" w:name="_GoBack"/>
      <w:bookmarkEnd w:id="0"/>
      <w:r w:rsidRPr="00757E93">
        <w:rPr>
          <w:rFonts w:eastAsia="Times New Roman" w:cstheme="minorHAnsi"/>
          <w:color w:val="3C3D48"/>
          <w:kern w:val="36"/>
          <w:sz w:val="28"/>
          <w:szCs w:val="28"/>
          <w:lang w:eastAsia="nb-NO"/>
        </w:rPr>
        <w:t>va skal ikke journalføres?</w:t>
      </w:r>
    </w:p>
    <w:p w:rsidR="00757E93" w:rsidRDefault="00757E93" w:rsidP="00757E93">
      <w:pPr>
        <w:pStyle w:val="Overskrift4"/>
        <w:shd w:val="clear" w:color="auto" w:fill="FFFFFF"/>
        <w:spacing w:before="0" w:after="210"/>
        <w:rPr>
          <w:rFonts w:asciiTheme="minorHAnsi" w:hAnsiTheme="minorHAnsi" w:cstheme="minorHAnsi"/>
          <w:b/>
          <w:i w:val="0"/>
          <w:color w:val="3C3D48"/>
          <w:sz w:val="21"/>
          <w:szCs w:val="21"/>
        </w:rPr>
      </w:pPr>
    </w:p>
    <w:p w:rsidR="00757E93" w:rsidRPr="00757E93" w:rsidRDefault="00757E93" w:rsidP="00757E93">
      <w:pPr>
        <w:pStyle w:val="Overskrift4"/>
        <w:shd w:val="clear" w:color="auto" w:fill="FFFFFF"/>
        <w:spacing w:before="0" w:after="210"/>
        <w:rPr>
          <w:rFonts w:asciiTheme="minorHAnsi" w:hAnsiTheme="minorHAnsi" w:cstheme="minorHAnsi"/>
          <w:b/>
          <w:i w:val="0"/>
          <w:color w:val="3C3D48"/>
          <w:sz w:val="21"/>
          <w:szCs w:val="21"/>
        </w:rPr>
      </w:pPr>
      <w:r w:rsidRPr="00757E93">
        <w:rPr>
          <w:rFonts w:asciiTheme="minorHAnsi" w:hAnsiTheme="minorHAnsi" w:cstheme="minorHAnsi"/>
          <w:b/>
          <w:i w:val="0"/>
          <w:color w:val="3C3D48"/>
          <w:sz w:val="21"/>
          <w:szCs w:val="21"/>
        </w:rPr>
        <w:t>Hva skal journalføres</w:t>
      </w:r>
      <w:r>
        <w:rPr>
          <w:rFonts w:asciiTheme="minorHAnsi" w:hAnsiTheme="minorHAnsi" w:cstheme="minorHAnsi"/>
          <w:b/>
          <w:i w:val="0"/>
          <w:color w:val="3C3D48"/>
          <w:sz w:val="21"/>
          <w:szCs w:val="21"/>
        </w:rPr>
        <w:t>:</w:t>
      </w:r>
    </w:p>
    <w:p w:rsidR="00757E93" w:rsidRPr="00757E93" w:rsidRDefault="00757E93" w:rsidP="00757E93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color w:val="3C3D48"/>
          <w:sz w:val="21"/>
          <w:szCs w:val="21"/>
        </w:rPr>
      </w:pPr>
      <w:r w:rsidRPr="00757E93">
        <w:rPr>
          <w:rFonts w:asciiTheme="minorHAnsi" w:hAnsiTheme="minorHAnsi" w:cstheme="minorHAnsi"/>
          <w:color w:val="3C3D48"/>
          <w:sz w:val="21"/>
          <w:szCs w:val="21"/>
        </w:rPr>
        <w:t>Generell regel: Bare </w:t>
      </w:r>
      <w:r w:rsidRPr="00757E93">
        <w:rPr>
          <w:rFonts w:asciiTheme="minorHAnsi" w:hAnsiTheme="minorHAnsi" w:cstheme="minorHAnsi"/>
          <w:b/>
          <w:bCs/>
          <w:color w:val="3C3D48"/>
          <w:sz w:val="21"/>
          <w:szCs w:val="21"/>
        </w:rPr>
        <w:t>arkivverdig </w:t>
      </w:r>
      <w:r w:rsidRPr="00757E93">
        <w:rPr>
          <w:rFonts w:asciiTheme="minorHAnsi" w:hAnsiTheme="minorHAnsi" w:cstheme="minorHAnsi"/>
          <w:color w:val="3C3D48"/>
          <w:sz w:val="21"/>
          <w:szCs w:val="21"/>
        </w:rPr>
        <w:t>post skal registreres, dvs. all post som gir grunnlag for saksbehandling eller dokumentasjon.</w:t>
      </w:r>
    </w:p>
    <w:p w:rsidR="00757E93" w:rsidRPr="00757E93" w:rsidRDefault="00757E93" w:rsidP="00757E93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color w:val="3C3D48"/>
          <w:sz w:val="21"/>
          <w:szCs w:val="21"/>
        </w:rPr>
      </w:pPr>
      <w:r w:rsidRPr="00757E93">
        <w:rPr>
          <w:rFonts w:asciiTheme="minorHAnsi" w:hAnsiTheme="minorHAnsi" w:cstheme="minorHAnsi"/>
          <w:color w:val="3C3D48"/>
          <w:sz w:val="21"/>
          <w:szCs w:val="21"/>
        </w:rPr>
        <w:t>Bare organets egne forskrifter og retningslinjer skal journalføres.</w:t>
      </w:r>
    </w:p>
    <w:p w:rsidR="00757E93" w:rsidRPr="00757E93" w:rsidRDefault="00757E93" w:rsidP="00757E93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color w:val="3C3D48"/>
          <w:sz w:val="21"/>
          <w:szCs w:val="21"/>
        </w:rPr>
      </w:pPr>
      <w:r w:rsidRPr="00757E93">
        <w:rPr>
          <w:rFonts w:asciiTheme="minorHAnsi" w:hAnsiTheme="minorHAnsi" w:cstheme="minorHAnsi"/>
          <w:i/>
          <w:iCs/>
          <w:color w:val="3C3D48"/>
          <w:sz w:val="21"/>
          <w:szCs w:val="21"/>
        </w:rPr>
        <w:t>NB! Interne dokumenter blir journalført bare av avsender / produsenten.</w:t>
      </w:r>
    </w:p>
    <w:p w:rsidR="00757E93" w:rsidRPr="00757E93" w:rsidRDefault="00757E93" w:rsidP="00757E93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color w:val="3C3D48"/>
          <w:sz w:val="21"/>
          <w:szCs w:val="21"/>
        </w:rPr>
      </w:pPr>
      <w:r w:rsidRPr="00757E93">
        <w:rPr>
          <w:rFonts w:asciiTheme="minorHAnsi" w:hAnsiTheme="minorHAnsi" w:cstheme="minorHAnsi"/>
          <w:b/>
          <w:bCs/>
          <w:color w:val="3C3D48"/>
          <w:sz w:val="21"/>
          <w:szCs w:val="21"/>
        </w:rPr>
        <w:t>Hva skal ikke journalføres</w:t>
      </w:r>
      <w:r>
        <w:rPr>
          <w:rFonts w:asciiTheme="minorHAnsi" w:hAnsiTheme="minorHAnsi" w:cstheme="minorHAnsi"/>
          <w:b/>
          <w:bCs/>
          <w:color w:val="3C3D48"/>
          <w:sz w:val="21"/>
          <w:szCs w:val="21"/>
        </w:rPr>
        <w:t>: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Privat post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Aviser, trykksaker, brosjyrer m.m.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 xml:space="preserve">Generelle kurstilbud til </w:t>
      </w:r>
      <w:r>
        <w:rPr>
          <w:rFonts w:cstheme="minorHAnsi"/>
          <w:color w:val="3C3D48"/>
          <w:sz w:val="21"/>
          <w:szCs w:val="21"/>
        </w:rPr>
        <w:t>ansatte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Regninger / fakturaer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Sykmeldinger/egenmeldinger, timelister, lønnsmeldinger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Møteinnkallinger, saklister, møteprotokoller og referat frå kommunale/fylkeskommunale utvalg (Unntak: hvis et referat er grunnlag for saksbehandling, skal det journalføres)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Kopier av brev sendt internt i kommunen er kun ment til orientering/informasjon</w:t>
      </w:r>
    </w:p>
    <w:p w:rsidR="00757E93" w:rsidRPr="00757E93" w:rsidRDefault="00757E93" w:rsidP="00757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cstheme="minorHAnsi"/>
          <w:color w:val="3C3D48"/>
          <w:sz w:val="21"/>
          <w:szCs w:val="21"/>
        </w:rPr>
      </w:pPr>
      <w:r w:rsidRPr="00757E93">
        <w:rPr>
          <w:rFonts w:cstheme="minorHAnsi"/>
          <w:color w:val="3C3D48"/>
          <w:sz w:val="21"/>
          <w:szCs w:val="21"/>
        </w:rPr>
        <w:t>Lover, forskrifter, rundskriv og eksterne retningslinjer</w:t>
      </w:r>
    </w:p>
    <w:p w:rsidR="00A00700" w:rsidRPr="00757E93" w:rsidRDefault="00A00700">
      <w:pPr>
        <w:rPr>
          <w:rFonts w:cstheme="minorHAnsi"/>
        </w:rPr>
      </w:pPr>
    </w:p>
    <w:p w:rsidR="00757E93" w:rsidRPr="00757E93" w:rsidRDefault="00757E93">
      <w:pPr>
        <w:rPr>
          <w:rFonts w:cstheme="minorHAnsi"/>
        </w:rPr>
      </w:pPr>
    </w:p>
    <w:sectPr w:rsidR="00757E93" w:rsidRPr="0075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37922"/>
    <w:multiLevelType w:val="multilevel"/>
    <w:tmpl w:val="BC62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93"/>
    <w:rsid w:val="00757E93"/>
    <w:rsid w:val="00A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9CAA"/>
  <w15:chartTrackingRefBased/>
  <w15:docId w15:val="{17C34736-20F6-44D9-B9CE-0A5C7CCE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57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7E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7E9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7E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5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707</Characters>
  <Application>Microsoft Office Word</Application>
  <DocSecurity>0</DocSecurity>
  <Lines>5</Lines>
  <Paragraphs>1</Paragraphs>
  <ScaleCrop>false</ScaleCrop>
  <Company>IKT Orkidé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Solberg</dc:creator>
  <cp:keywords/>
  <dc:description/>
  <cp:lastModifiedBy>Ida Solberg</cp:lastModifiedBy>
  <cp:revision>1</cp:revision>
  <dcterms:created xsi:type="dcterms:W3CDTF">2021-07-09T12:02:00Z</dcterms:created>
  <dcterms:modified xsi:type="dcterms:W3CDTF">2021-07-09T12:12:00Z</dcterms:modified>
</cp:coreProperties>
</file>