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7DE01" w14:textId="77777777" w:rsidR="003F27D6" w:rsidRPr="000B4FFF" w:rsidRDefault="003F27D6" w:rsidP="00D82EDB">
      <w:pPr>
        <w:rPr>
          <w:rFonts w:ascii="Calibri Light" w:hAnsi="Calibri Light" w:cs="Calibri Light"/>
        </w:rPr>
      </w:pPr>
    </w:p>
    <w:p w14:paraId="22AC88D5" w14:textId="77777777" w:rsidR="003F27D6" w:rsidRPr="000B4FFF" w:rsidRDefault="000B4FFF" w:rsidP="003F27D6">
      <w:pPr>
        <w:jc w:val="center"/>
        <w:rPr>
          <w:rFonts w:ascii="Calibri Light" w:hAnsi="Calibri Light" w:cs="Calibri Light"/>
        </w:rPr>
      </w:pPr>
      <w:r w:rsidRPr="000B4FFF">
        <w:rPr>
          <w:rFonts w:ascii="Calibri Light" w:hAnsi="Calibri Light" w:cs="Calibri Light"/>
          <w:noProof/>
          <w:lang w:eastAsia="nb-NO"/>
        </w:rPr>
        <w:drawing>
          <wp:inline distT="0" distB="0" distL="0" distR="0" wp14:anchorId="0CBEDDA7" wp14:editId="1149F788">
            <wp:extent cx="2880360" cy="118427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A1D42" w14:textId="77777777" w:rsidR="003F27D6" w:rsidRPr="000B4FFF" w:rsidRDefault="003F27D6" w:rsidP="00D82EDB">
      <w:pPr>
        <w:rPr>
          <w:rFonts w:ascii="Calibri Light" w:hAnsi="Calibri Light" w:cs="Calibri Light"/>
        </w:rPr>
      </w:pPr>
    </w:p>
    <w:p w14:paraId="2F114A90" w14:textId="77777777" w:rsidR="003F27D6" w:rsidRPr="000B4FFF" w:rsidRDefault="003F27D6" w:rsidP="00D82EDB">
      <w:pPr>
        <w:rPr>
          <w:rFonts w:ascii="Calibri Light" w:hAnsi="Calibri Light" w:cs="Calibri Light"/>
        </w:rPr>
      </w:pPr>
    </w:p>
    <w:p w14:paraId="45664B22" w14:textId="77777777" w:rsidR="003F27D6" w:rsidRPr="000B4FFF" w:rsidRDefault="003F27D6" w:rsidP="00D82EDB">
      <w:pPr>
        <w:rPr>
          <w:rFonts w:ascii="Calibri Light" w:hAnsi="Calibri Light" w:cs="Calibri Light"/>
        </w:rPr>
      </w:pPr>
    </w:p>
    <w:p w14:paraId="005D2282" w14:textId="77777777" w:rsidR="003F27D6" w:rsidRPr="000B4FFF" w:rsidRDefault="003F27D6" w:rsidP="00D82EDB">
      <w:pPr>
        <w:rPr>
          <w:rFonts w:ascii="Calibri Light" w:hAnsi="Calibri Light" w:cs="Calibri Light"/>
        </w:rPr>
      </w:pPr>
    </w:p>
    <w:p w14:paraId="10018FD3" w14:textId="77777777" w:rsidR="003F27D6" w:rsidRPr="000B4FFF" w:rsidRDefault="003F27D6" w:rsidP="00D82EDB">
      <w:pPr>
        <w:rPr>
          <w:rFonts w:ascii="Calibri Light" w:hAnsi="Calibri Light" w:cs="Calibri Light"/>
        </w:rPr>
      </w:pPr>
    </w:p>
    <w:p w14:paraId="26F746C8" w14:textId="77777777" w:rsidR="003F27D6" w:rsidRPr="000B4FFF" w:rsidRDefault="003F27D6" w:rsidP="00D82EDB">
      <w:pPr>
        <w:rPr>
          <w:rFonts w:ascii="Calibri Light" w:hAnsi="Calibri Light" w:cs="Calibri Light"/>
        </w:rPr>
      </w:pPr>
    </w:p>
    <w:p w14:paraId="7763202E" w14:textId="77777777" w:rsidR="003F27D6" w:rsidRPr="000B4FFF" w:rsidRDefault="003F27D6" w:rsidP="00D82EDB">
      <w:pPr>
        <w:rPr>
          <w:rFonts w:ascii="Calibri Light" w:hAnsi="Calibri Light" w:cs="Calibri Light"/>
        </w:rPr>
      </w:pPr>
    </w:p>
    <w:p w14:paraId="30D6799A" w14:textId="77777777" w:rsidR="003F27D6" w:rsidRPr="000B4FFF" w:rsidRDefault="003F27D6" w:rsidP="00D82EDB">
      <w:pPr>
        <w:rPr>
          <w:rFonts w:ascii="Calibri Light" w:hAnsi="Calibri Light" w:cs="Calibri Light"/>
        </w:rPr>
      </w:pPr>
    </w:p>
    <w:p w14:paraId="2F03CA36" w14:textId="77777777" w:rsidR="003F27D6" w:rsidRPr="000B4FFF" w:rsidRDefault="003F27D6" w:rsidP="00D82EDB">
      <w:pPr>
        <w:rPr>
          <w:rFonts w:ascii="Calibri Light" w:hAnsi="Calibri Light" w:cs="Calibri Light"/>
        </w:rPr>
      </w:pPr>
    </w:p>
    <w:p w14:paraId="3F71351C" w14:textId="77777777" w:rsidR="003F27D6" w:rsidRPr="000B4FFF" w:rsidRDefault="003F27D6" w:rsidP="003F27D6">
      <w:pPr>
        <w:pBdr>
          <w:bottom w:val="single" w:sz="8" w:space="4" w:color="4F81BD"/>
        </w:pBdr>
        <w:contextualSpacing/>
        <w:rPr>
          <w:rFonts w:ascii="Calibri Light" w:hAnsi="Calibri Light" w:cs="Calibri Light"/>
        </w:rPr>
      </w:pPr>
    </w:p>
    <w:p w14:paraId="750F558D" w14:textId="77777777" w:rsidR="003F27D6" w:rsidRPr="007D7364" w:rsidRDefault="003F27D6" w:rsidP="003F27D6">
      <w:pPr>
        <w:pBdr>
          <w:bottom w:val="single" w:sz="8" w:space="4" w:color="4F81BD"/>
        </w:pBdr>
        <w:contextualSpacing/>
        <w:jc w:val="center"/>
        <w:rPr>
          <w:rFonts w:ascii="Calibri Light" w:hAnsi="Calibri Light" w:cs="Calibri Light"/>
          <w:sz w:val="48"/>
          <w:szCs w:val="48"/>
        </w:rPr>
      </w:pPr>
      <w:r w:rsidRPr="007D7364">
        <w:rPr>
          <w:rFonts w:ascii="Calibri Light" w:hAnsi="Calibri Light" w:cs="Calibri Light"/>
          <w:sz w:val="48"/>
          <w:szCs w:val="48"/>
        </w:rPr>
        <w:t xml:space="preserve">Arkivrutine for </w:t>
      </w:r>
      <w:r w:rsidR="003017AF" w:rsidRPr="007D7364">
        <w:rPr>
          <w:rFonts w:ascii="Calibri Light" w:hAnsi="Calibri Light" w:cs="Calibri Light"/>
          <w:sz w:val="48"/>
          <w:szCs w:val="48"/>
        </w:rPr>
        <w:t>Barneverntjenesten</w:t>
      </w:r>
    </w:p>
    <w:p w14:paraId="6851EF04" w14:textId="77777777" w:rsidR="003F27D6" w:rsidRPr="000B4FFF" w:rsidRDefault="003F27D6" w:rsidP="003F27D6">
      <w:pPr>
        <w:rPr>
          <w:rFonts w:ascii="Calibri Light" w:hAnsi="Calibri Light" w:cs="Calibri Light"/>
        </w:rPr>
      </w:pPr>
    </w:p>
    <w:p w14:paraId="2A4B62C4" w14:textId="77777777" w:rsidR="003F27D6" w:rsidRPr="000B4FFF" w:rsidRDefault="003F27D6" w:rsidP="003F27D6">
      <w:pPr>
        <w:rPr>
          <w:rFonts w:ascii="Calibri Light" w:hAnsi="Calibri Light" w:cs="Calibri Light"/>
        </w:rPr>
      </w:pPr>
    </w:p>
    <w:p w14:paraId="2918CBC7" w14:textId="77777777" w:rsidR="003F27D6" w:rsidRPr="000B4FFF" w:rsidRDefault="003F27D6" w:rsidP="00D82EDB">
      <w:pPr>
        <w:rPr>
          <w:rFonts w:ascii="Calibri Light" w:hAnsi="Calibri Light" w:cs="Calibri Light"/>
        </w:rPr>
      </w:pPr>
    </w:p>
    <w:p w14:paraId="374E4B37" w14:textId="77777777" w:rsidR="003F27D6" w:rsidRPr="000B4FFF" w:rsidRDefault="003F27D6" w:rsidP="00D82EDB">
      <w:pPr>
        <w:rPr>
          <w:rFonts w:ascii="Calibri Light" w:hAnsi="Calibri Light" w:cs="Calibri Light"/>
        </w:rPr>
      </w:pPr>
    </w:p>
    <w:p w14:paraId="51A8401E" w14:textId="77777777" w:rsidR="003F27D6" w:rsidRPr="000B4FFF" w:rsidRDefault="003F27D6" w:rsidP="00D82EDB">
      <w:pPr>
        <w:rPr>
          <w:rFonts w:ascii="Calibri Light" w:hAnsi="Calibri Light" w:cs="Calibri Light"/>
        </w:rPr>
      </w:pPr>
    </w:p>
    <w:p w14:paraId="3EB08F26" w14:textId="77777777" w:rsidR="003F27D6" w:rsidRPr="000B4FFF" w:rsidRDefault="003F27D6" w:rsidP="00D82EDB">
      <w:pPr>
        <w:rPr>
          <w:rFonts w:ascii="Calibri Light" w:hAnsi="Calibri Light" w:cs="Calibri Light"/>
        </w:rPr>
      </w:pPr>
    </w:p>
    <w:p w14:paraId="16706CE3" w14:textId="77777777" w:rsidR="003F27D6" w:rsidRPr="000B4FFF" w:rsidRDefault="003F27D6" w:rsidP="00D82EDB">
      <w:pPr>
        <w:rPr>
          <w:rFonts w:ascii="Calibri Light" w:hAnsi="Calibri Light" w:cs="Calibri Light"/>
        </w:rPr>
      </w:pPr>
    </w:p>
    <w:p w14:paraId="720E1043" w14:textId="77777777" w:rsidR="003F27D6" w:rsidRPr="000B4FFF" w:rsidRDefault="003F27D6" w:rsidP="00D82EDB">
      <w:pPr>
        <w:rPr>
          <w:rFonts w:ascii="Calibri Light" w:hAnsi="Calibri Light" w:cs="Calibri Light"/>
        </w:rPr>
      </w:pPr>
    </w:p>
    <w:p w14:paraId="2092C557" w14:textId="77777777" w:rsidR="004736FF" w:rsidRPr="000B4FFF" w:rsidRDefault="004736FF">
      <w:pPr>
        <w:pStyle w:val="Overskriftforinnholdsfortegnelse"/>
        <w:rPr>
          <w:rFonts w:cs="Calibri Light"/>
        </w:rPr>
      </w:pPr>
      <w:r w:rsidRPr="000B4FFF">
        <w:rPr>
          <w:rFonts w:cs="Calibri Light"/>
        </w:rPr>
        <w:t>Innhold</w:t>
      </w:r>
    </w:p>
    <w:p w14:paraId="39A95CC5" w14:textId="77777777" w:rsidR="005B4457" w:rsidRPr="000B4FFF" w:rsidRDefault="005B4457">
      <w:pPr>
        <w:pStyle w:val="INNH1"/>
        <w:tabs>
          <w:tab w:val="right" w:leader="dot" w:pos="9062"/>
        </w:tabs>
        <w:rPr>
          <w:rFonts w:ascii="Calibri Light" w:hAnsi="Calibri Light" w:cs="Calibri Light"/>
        </w:rPr>
      </w:pPr>
    </w:p>
    <w:p w14:paraId="3158B3F4" w14:textId="77777777" w:rsidR="00A76606" w:rsidRPr="000B4FFF" w:rsidRDefault="004736FF">
      <w:pPr>
        <w:pStyle w:val="INNH1"/>
        <w:tabs>
          <w:tab w:val="right" w:leader="dot" w:pos="9062"/>
        </w:tabs>
        <w:rPr>
          <w:rFonts w:ascii="Calibri Light" w:hAnsi="Calibri Light" w:cs="Calibri Light"/>
        </w:rPr>
      </w:pPr>
      <w:r w:rsidRPr="000B4FFF">
        <w:rPr>
          <w:rFonts w:ascii="Calibri Light" w:hAnsi="Calibri Light" w:cs="Calibri Light"/>
        </w:rPr>
        <w:fldChar w:fldCharType="begin"/>
      </w:r>
      <w:r w:rsidRPr="000B4FFF">
        <w:rPr>
          <w:rFonts w:ascii="Calibri Light" w:hAnsi="Calibri Light" w:cs="Calibri Light"/>
        </w:rPr>
        <w:instrText xml:space="preserve"> TOC \o "1-3" \h \z \u </w:instrText>
      </w:r>
      <w:r w:rsidRPr="000B4FFF">
        <w:rPr>
          <w:rFonts w:ascii="Calibri Light" w:hAnsi="Calibri Light" w:cs="Calibri Light"/>
        </w:rPr>
        <w:fldChar w:fldCharType="separate"/>
      </w:r>
      <w:hyperlink w:anchor="_Toc254863" w:history="1">
        <w:r w:rsidR="00A76606" w:rsidRPr="000B4FFF">
          <w:rPr>
            <w:rStyle w:val="Hyperkobling"/>
            <w:rFonts w:ascii="Calibri Light" w:hAnsi="Calibri Light" w:cs="Calibri Light"/>
          </w:rPr>
          <w:t>Mottak</w:t>
        </w:r>
        <w:r w:rsidR="00A76606" w:rsidRPr="000B4FFF">
          <w:rPr>
            <w:rFonts w:ascii="Calibri Light" w:hAnsi="Calibri Light" w:cs="Calibri Light"/>
            <w:webHidden/>
          </w:rPr>
          <w:tab/>
        </w:r>
        <w:r w:rsidR="00A76606" w:rsidRPr="000B4FFF">
          <w:rPr>
            <w:rFonts w:ascii="Calibri Light" w:hAnsi="Calibri Light" w:cs="Calibri Light"/>
            <w:webHidden/>
          </w:rPr>
          <w:fldChar w:fldCharType="begin"/>
        </w:r>
        <w:r w:rsidR="00A76606" w:rsidRPr="000B4FFF">
          <w:rPr>
            <w:rFonts w:ascii="Calibri Light" w:hAnsi="Calibri Light" w:cs="Calibri Light"/>
            <w:webHidden/>
          </w:rPr>
          <w:instrText xml:space="preserve"> PAGEREF _Toc254863 \h </w:instrText>
        </w:r>
        <w:r w:rsidR="00A76606" w:rsidRPr="000B4FFF">
          <w:rPr>
            <w:rFonts w:ascii="Calibri Light" w:hAnsi="Calibri Light" w:cs="Calibri Light"/>
            <w:webHidden/>
          </w:rPr>
        </w:r>
        <w:r w:rsidR="00A76606" w:rsidRPr="000B4FFF">
          <w:rPr>
            <w:rFonts w:ascii="Calibri Light" w:hAnsi="Calibri Light" w:cs="Calibri Light"/>
            <w:webHidden/>
          </w:rPr>
          <w:fldChar w:fldCharType="separate"/>
        </w:r>
        <w:r w:rsidR="00871A33" w:rsidRPr="000B4FFF">
          <w:rPr>
            <w:rFonts w:ascii="Calibri Light" w:hAnsi="Calibri Light" w:cs="Calibri Light"/>
            <w:webHidden/>
          </w:rPr>
          <w:t>2</w:t>
        </w:r>
        <w:r w:rsidR="00A76606" w:rsidRPr="000B4FFF">
          <w:rPr>
            <w:rFonts w:ascii="Calibri Light" w:hAnsi="Calibri Light" w:cs="Calibri Light"/>
            <w:webHidden/>
          </w:rPr>
          <w:fldChar w:fldCharType="end"/>
        </w:r>
      </w:hyperlink>
    </w:p>
    <w:p w14:paraId="32FC6EEF" w14:textId="77777777" w:rsidR="00A76606" w:rsidRPr="000B4FFF" w:rsidRDefault="00E719C8">
      <w:pPr>
        <w:pStyle w:val="INNH1"/>
        <w:tabs>
          <w:tab w:val="right" w:leader="dot" w:pos="9062"/>
        </w:tabs>
        <w:rPr>
          <w:rFonts w:ascii="Calibri Light" w:hAnsi="Calibri Light" w:cs="Calibri Light"/>
        </w:rPr>
      </w:pPr>
      <w:hyperlink w:anchor="_Toc254864" w:history="1">
        <w:r w:rsidR="00A76606" w:rsidRPr="000B4FFF">
          <w:rPr>
            <w:rStyle w:val="Hyperkobling"/>
            <w:rFonts w:ascii="Calibri Light" w:hAnsi="Calibri Light" w:cs="Calibri Light"/>
          </w:rPr>
          <w:t>Åpning og sortering</w:t>
        </w:r>
        <w:r w:rsidR="00A76606" w:rsidRPr="000B4FFF">
          <w:rPr>
            <w:rFonts w:ascii="Calibri Light" w:hAnsi="Calibri Light" w:cs="Calibri Light"/>
            <w:webHidden/>
          </w:rPr>
          <w:tab/>
        </w:r>
        <w:r w:rsidR="00A76606" w:rsidRPr="000B4FFF">
          <w:rPr>
            <w:rFonts w:ascii="Calibri Light" w:hAnsi="Calibri Light" w:cs="Calibri Light"/>
            <w:webHidden/>
          </w:rPr>
          <w:fldChar w:fldCharType="begin"/>
        </w:r>
        <w:r w:rsidR="00A76606" w:rsidRPr="000B4FFF">
          <w:rPr>
            <w:rFonts w:ascii="Calibri Light" w:hAnsi="Calibri Light" w:cs="Calibri Light"/>
            <w:webHidden/>
          </w:rPr>
          <w:instrText xml:space="preserve"> PAGEREF _Toc254864 \h </w:instrText>
        </w:r>
        <w:r w:rsidR="00A76606" w:rsidRPr="000B4FFF">
          <w:rPr>
            <w:rFonts w:ascii="Calibri Light" w:hAnsi="Calibri Light" w:cs="Calibri Light"/>
            <w:webHidden/>
          </w:rPr>
        </w:r>
        <w:r w:rsidR="00A76606" w:rsidRPr="000B4FFF">
          <w:rPr>
            <w:rFonts w:ascii="Calibri Light" w:hAnsi="Calibri Light" w:cs="Calibri Light"/>
            <w:webHidden/>
          </w:rPr>
          <w:fldChar w:fldCharType="separate"/>
        </w:r>
        <w:r w:rsidR="00871A33" w:rsidRPr="000B4FFF">
          <w:rPr>
            <w:rFonts w:ascii="Calibri Light" w:hAnsi="Calibri Light" w:cs="Calibri Light"/>
            <w:webHidden/>
          </w:rPr>
          <w:t>2</w:t>
        </w:r>
        <w:r w:rsidR="00A76606" w:rsidRPr="000B4FFF">
          <w:rPr>
            <w:rFonts w:ascii="Calibri Light" w:hAnsi="Calibri Light" w:cs="Calibri Light"/>
            <w:webHidden/>
          </w:rPr>
          <w:fldChar w:fldCharType="end"/>
        </w:r>
      </w:hyperlink>
    </w:p>
    <w:p w14:paraId="193891C1" w14:textId="77777777" w:rsidR="00A76606" w:rsidRPr="000B4FFF" w:rsidRDefault="00E719C8">
      <w:pPr>
        <w:pStyle w:val="INNH1"/>
        <w:tabs>
          <w:tab w:val="right" w:leader="dot" w:pos="9062"/>
        </w:tabs>
        <w:rPr>
          <w:rFonts w:ascii="Calibri Light" w:hAnsi="Calibri Light" w:cs="Calibri Light"/>
        </w:rPr>
      </w:pPr>
      <w:hyperlink w:anchor="_Toc254865" w:history="1">
        <w:r w:rsidR="00A76606" w:rsidRPr="000B4FFF">
          <w:rPr>
            <w:rStyle w:val="Hyperkobling"/>
            <w:rFonts w:ascii="Calibri Light" w:hAnsi="Calibri Light" w:cs="Calibri Light"/>
          </w:rPr>
          <w:t>Skanning</w:t>
        </w:r>
        <w:r w:rsidR="00A76606" w:rsidRPr="000B4FFF">
          <w:rPr>
            <w:rFonts w:ascii="Calibri Light" w:hAnsi="Calibri Light" w:cs="Calibri Light"/>
            <w:webHidden/>
          </w:rPr>
          <w:tab/>
        </w:r>
        <w:r w:rsidR="00A76606" w:rsidRPr="000B4FFF">
          <w:rPr>
            <w:rFonts w:ascii="Calibri Light" w:hAnsi="Calibri Light" w:cs="Calibri Light"/>
            <w:webHidden/>
          </w:rPr>
          <w:fldChar w:fldCharType="begin"/>
        </w:r>
        <w:r w:rsidR="00A76606" w:rsidRPr="000B4FFF">
          <w:rPr>
            <w:rFonts w:ascii="Calibri Light" w:hAnsi="Calibri Light" w:cs="Calibri Light"/>
            <w:webHidden/>
          </w:rPr>
          <w:instrText xml:space="preserve"> PAGEREF _Toc254865 \h </w:instrText>
        </w:r>
        <w:r w:rsidR="00A76606" w:rsidRPr="000B4FFF">
          <w:rPr>
            <w:rFonts w:ascii="Calibri Light" w:hAnsi="Calibri Light" w:cs="Calibri Light"/>
            <w:webHidden/>
          </w:rPr>
        </w:r>
        <w:r w:rsidR="00A76606" w:rsidRPr="000B4FFF">
          <w:rPr>
            <w:rFonts w:ascii="Calibri Light" w:hAnsi="Calibri Light" w:cs="Calibri Light"/>
            <w:webHidden/>
          </w:rPr>
          <w:fldChar w:fldCharType="separate"/>
        </w:r>
        <w:r w:rsidR="00871A33" w:rsidRPr="000B4FFF">
          <w:rPr>
            <w:rFonts w:ascii="Calibri Light" w:hAnsi="Calibri Light" w:cs="Calibri Light"/>
            <w:webHidden/>
          </w:rPr>
          <w:t>2</w:t>
        </w:r>
        <w:r w:rsidR="00A76606" w:rsidRPr="000B4FFF">
          <w:rPr>
            <w:rFonts w:ascii="Calibri Light" w:hAnsi="Calibri Light" w:cs="Calibri Light"/>
            <w:webHidden/>
          </w:rPr>
          <w:fldChar w:fldCharType="end"/>
        </w:r>
      </w:hyperlink>
    </w:p>
    <w:p w14:paraId="2A3C652B" w14:textId="77777777" w:rsidR="00A76606" w:rsidRPr="000B4FFF" w:rsidRDefault="00E719C8">
      <w:pPr>
        <w:pStyle w:val="INNH1"/>
        <w:tabs>
          <w:tab w:val="right" w:leader="dot" w:pos="9062"/>
        </w:tabs>
        <w:rPr>
          <w:rFonts w:ascii="Calibri Light" w:hAnsi="Calibri Light" w:cs="Calibri Light"/>
        </w:rPr>
      </w:pPr>
      <w:hyperlink w:anchor="_Toc254866" w:history="1">
        <w:r w:rsidR="00A76606" w:rsidRPr="000B4FFF">
          <w:rPr>
            <w:rStyle w:val="Hyperkobling"/>
            <w:rFonts w:ascii="Calibri Light" w:hAnsi="Calibri Light" w:cs="Calibri Light"/>
          </w:rPr>
          <w:t>Registrering</w:t>
        </w:r>
        <w:r w:rsidR="00A76606" w:rsidRPr="000B4FFF">
          <w:rPr>
            <w:rFonts w:ascii="Calibri Light" w:hAnsi="Calibri Light" w:cs="Calibri Light"/>
            <w:webHidden/>
          </w:rPr>
          <w:tab/>
        </w:r>
        <w:r w:rsidR="00A76606" w:rsidRPr="000B4FFF">
          <w:rPr>
            <w:rFonts w:ascii="Calibri Light" w:hAnsi="Calibri Light" w:cs="Calibri Light"/>
            <w:webHidden/>
          </w:rPr>
          <w:fldChar w:fldCharType="begin"/>
        </w:r>
        <w:r w:rsidR="00A76606" w:rsidRPr="000B4FFF">
          <w:rPr>
            <w:rFonts w:ascii="Calibri Light" w:hAnsi="Calibri Light" w:cs="Calibri Light"/>
            <w:webHidden/>
          </w:rPr>
          <w:instrText xml:space="preserve"> PAGEREF _Toc254866 \h </w:instrText>
        </w:r>
        <w:r w:rsidR="00A76606" w:rsidRPr="000B4FFF">
          <w:rPr>
            <w:rFonts w:ascii="Calibri Light" w:hAnsi="Calibri Light" w:cs="Calibri Light"/>
            <w:webHidden/>
          </w:rPr>
        </w:r>
        <w:r w:rsidR="00A76606" w:rsidRPr="000B4FFF">
          <w:rPr>
            <w:rFonts w:ascii="Calibri Light" w:hAnsi="Calibri Light" w:cs="Calibri Light"/>
            <w:webHidden/>
          </w:rPr>
          <w:fldChar w:fldCharType="separate"/>
        </w:r>
        <w:r w:rsidR="00871A33" w:rsidRPr="000B4FFF">
          <w:rPr>
            <w:rFonts w:ascii="Calibri Light" w:hAnsi="Calibri Light" w:cs="Calibri Light"/>
            <w:webHidden/>
          </w:rPr>
          <w:t>2</w:t>
        </w:r>
        <w:r w:rsidR="00A76606" w:rsidRPr="000B4FFF">
          <w:rPr>
            <w:rFonts w:ascii="Calibri Light" w:hAnsi="Calibri Light" w:cs="Calibri Light"/>
            <w:webHidden/>
          </w:rPr>
          <w:fldChar w:fldCharType="end"/>
        </w:r>
      </w:hyperlink>
    </w:p>
    <w:p w14:paraId="6A01E41B" w14:textId="77777777" w:rsidR="00A76606" w:rsidRPr="000B4FFF" w:rsidRDefault="00E719C8">
      <w:pPr>
        <w:pStyle w:val="INNH1"/>
        <w:tabs>
          <w:tab w:val="right" w:leader="dot" w:pos="9062"/>
        </w:tabs>
        <w:rPr>
          <w:rFonts w:ascii="Calibri Light" w:hAnsi="Calibri Light" w:cs="Calibri Light"/>
        </w:rPr>
      </w:pPr>
      <w:hyperlink w:anchor="_Toc254867" w:history="1">
        <w:r w:rsidR="00A76606" w:rsidRPr="000B4FFF">
          <w:rPr>
            <w:rStyle w:val="Hyperkobling"/>
            <w:rFonts w:ascii="Calibri Light" w:hAnsi="Calibri Light" w:cs="Calibri Light"/>
          </w:rPr>
          <w:t>Distribusjon</w:t>
        </w:r>
        <w:r w:rsidR="00A76606" w:rsidRPr="000B4FFF">
          <w:rPr>
            <w:rFonts w:ascii="Calibri Light" w:hAnsi="Calibri Light" w:cs="Calibri Light"/>
            <w:webHidden/>
          </w:rPr>
          <w:tab/>
        </w:r>
        <w:r w:rsidR="00A76606" w:rsidRPr="000B4FFF">
          <w:rPr>
            <w:rFonts w:ascii="Calibri Light" w:hAnsi="Calibri Light" w:cs="Calibri Light"/>
            <w:webHidden/>
          </w:rPr>
          <w:fldChar w:fldCharType="begin"/>
        </w:r>
        <w:r w:rsidR="00A76606" w:rsidRPr="000B4FFF">
          <w:rPr>
            <w:rFonts w:ascii="Calibri Light" w:hAnsi="Calibri Light" w:cs="Calibri Light"/>
            <w:webHidden/>
          </w:rPr>
          <w:instrText xml:space="preserve"> PAGEREF _Toc254867 \h </w:instrText>
        </w:r>
        <w:r w:rsidR="00A76606" w:rsidRPr="000B4FFF">
          <w:rPr>
            <w:rFonts w:ascii="Calibri Light" w:hAnsi="Calibri Light" w:cs="Calibri Light"/>
            <w:webHidden/>
          </w:rPr>
        </w:r>
        <w:r w:rsidR="00A76606" w:rsidRPr="000B4FFF">
          <w:rPr>
            <w:rFonts w:ascii="Calibri Light" w:hAnsi="Calibri Light" w:cs="Calibri Light"/>
            <w:webHidden/>
          </w:rPr>
          <w:fldChar w:fldCharType="separate"/>
        </w:r>
        <w:r w:rsidR="00871A33" w:rsidRPr="000B4FFF">
          <w:rPr>
            <w:rFonts w:ascii="Calibri Light" w:hAnsi="Calibri Light" w:cs="Calibri Light"/>
            <w:webHidden/>
          </w:rPr>
          <w:t>5</w:t>
        </w:r>
        <w:r w:rsidR="00A76606" w:rsidRPr="000B4FFF">
          <w:rPr>
            <w:rFonts w:ascii="Calibri Light" w:hAnsi="Calibri Light" w:cs="Calibri Light"/>
            <w:webHidden/>
          </w:rPr>
          <w:fldChar w:fldCharType="end"/>
        </w:r>
      </w:hyperlink>
    </w:p>
    <w:p w14:paraId="6598D691" w14:textId="77777777" w:rsidR="00A76606" w:rsidRPr="000B4FFF" w:rsidRDefault="00E719C8">
      <w:pPr>
        <w:pStyle w:val="INNH1"/>
        <w:tabs>
          <w:tab w:val="right" w:leader="dot" w:pos="9062"/>
        </w:tabs>
        <w:rPr>
          <w:rFonts w:ascii="Calibri Light" w:hAnsi="Calibri Light" w:cs="Calibri Light"/>
        </w:rPr>
      </w:pPr>
      <w:hyperlink w:anchor="_Toc254868" w:history="1">
        <w:r w:rsidR="00A76606" w:rsidRPr="000B4FFF">
          <w:rPr>
            <w:rStyle w:val="Hyperkobling"/>
            <w:rFonts w:ascii="Calibri Light" w:hAnsi="Calibri Light" w:cs="Calibri Light"/>
          </w:rPr>
          <w:t>Utgående og interne dokument</w:t>
        </w:r>
        <w:r w:rsidR="00A76606" w:rsidRPr="000B4FFF">
          <w:rPr>
            <w:rFonts w:ascii="Calibri Light" w:hAnsi="Calibri Light" w:cs="Calibri Light"/>
            <w:webHidden/>
          </w:rPr>
          <w:tab/>
        </w:r>
        <w:r w:rsidR="00A76606" w:rsidRPr="000B4FFF">
          <w:rPr>
            <w:rFonts w:ascii="Calibri Light" w:hAnsi="Calibri Light" w:cs="Calibri Light"/>
            <w:webHidden/>
          </w:rPr>
          <w:fldChar w:fldCharType="begin"/>
        </w:r>
        <w:r w:rsidR="00A76606" w:rsidRPr="000B4FFF">
          <w:rPr>
            <w:rFonts w:ascii="Calibri Light" w:hAnsi="Calibri Light" w:cs="Calibri Light"/>
            <w:webHidden/>
          </w:rPr>
          <w:instrText xml:space="preserve"> PAGEREF _Toc254868 \h </w:instrText>
        </w:r>
        <w:r w:rsidR="00A76606" w:rsidRPr="000B4FFF">
          <w:rPr>
            <w:rFonts w:ascii="Calibri Light" w:hAnsi="Calibri Light" w:cs="Calibri Light"/>
            <w:webHidden/>
          </w:rPr>
        </w:r>
        <w:r w:rsidR="00A76606" w:rsidRPr="000B4FFF">
          <w:rPr>
            <w:rFonts w:ascii="Calibri Light" w:hAnsi="Calibri Light" w:cs="Calibri Light"/>
            <w:webHidden/>
          </w:rPr>
          <w:fldChar w:fldCharType="separate"/>
        </w:r>
        <w:r w:rsidR="00871A33" w:rsidRPr="000B4FFF">
          <w:rPr>
            <w:rFonts w:ascii="Calibri Light" w:hAnsi="Calibri Light" w:cs="Calibri Light"/>
            <w:webHidden/>
          </w:rPr>
          <w:t>6</w:t>
        </w:r>
        <w:r w:rsidR="00A76606" w:rsidRPr="000B4FFF">
          <w:rPr>
            <w:rFonts w:ascii="Calibri Light" w:hAnsi="Calibri Light" w:cs="Calibri Light"/>
            <w:webHidden/>
          </w:rPr>
          <w:fldChar w:fldCharType="end"/>
        </w:r>
      </w:hyperlink>
    </w:p>
    <w:p w14:paraId="336C750F" w14:textId="77777777" w:rsidR="00A76606" w:rsidRPr="000B4FFF" w:rsidRDefault="00E719C8">
      <w:pPr>
        <w:pStyle w:val="INNH1"/>
        <w:tabs>
          <w:tab w:val="right" w:leader="dot" w:pos="9062"/>
        </w:tabs>
        <w:rPr>
          <w:rFonts w:ascii="Calibri Light" w:hAnsi="Calibri Light" w:cs="Calibri Light"/>
        </w:rPr>
      </w:pPr>
      <w:hyperlink w:anchor="_Toc254869" w:history="1">
        <w:r w:rsidR="00A76606" w:rsidRPr="000B4FFF">
          <w:rPr>
            <w:rStyle w:val="Hyperkobling"/>
            <w:rFonts w:ascii="Calibri Light" w:hAnsi="Calibri Light" w:cs="Calibri Light"/>
          </w:rPr>
          <w:t>Arkiv og arkivering</w:t>
        </w:r>
        <w:r w:rsidR="00A76606" w:rsidRPr="000B4FFF">
          <w:rPr>
            <w:rFonts w:ascii="Calibri Light" w:hAnsi="Calibri Light" w:cs="Calibri Light"/>
            <w:webHidden/>
          </w:rPr>
          <w:tab/>
        </w:r>
        <w:r w:rsidR="00A76606" w:rsidRPr="000B4FFF">
          <w:rPr>
            <w:rFonts w:ascii="Calibri Light" w:hAnsi="Calibri Light" w:cs="Calibri Light"/>
            <w:webHidden/>
          </w:rPr>
          <w:fldChar w:fldCharType="begin"/>
        </w:r>
        <w:r w:rsidR="00A76606" w:rsidRPr="000B4FFF">
          <w:rPr>
            <w:rFonts w:ascii="Calibri Light" w:hAnsi="Calibri Light" w:cs="Calibri Light"/>
            <w:webHidden/>
          </w:rPr>
          <w:instrText xml:space="preserve"> PAGEREF _Toc254869 \h </w:instrText>
        </w:r>
        <w:r w:rsidR="00A76606" w:rsidRPr="000B4FFF">
          <w:rPr>
            <w:rFonts w:ascii="Calibri Light" w:hAnsi="Calibri Light" w:cs="Calibri Light"/>
            <w:webHidden/>
          </w:rPr>
        </w:r>
        <w:r w:rsidR="00A76606" w:rsidRPr="000B4FFF">
          <w:rPr>
            <w:rFonts w:ascii="Calibri Light" w:hAnsi="Calibri Light" w:cs="Calibri Light"/>
            <w:webHidden/>
          </w:rPr>
          <w:fldChar w:fldCharType="separate"/>
        </w:r>
        <w:r w:rsidR="00871A33" w:rsidRPr="000B4FFF">
          <w:rPr>
            <w:rFonts w:ascii="Calibri Light" w:hAnsi="Calibri Light" w:cs="Calibri Light"/>
            <w:webHidden/>
          </w:rPr>
          <w:t>6</w:t>
        </w:r>
        <w:r w:rsidR="00A76606" w:rsidRPr="000B4FFF">
          <w:rPr>
            <w:rFonts w:ascii="Calibri Light" w:hAnsi="Calibri Light" w:cs="Calibri Light"/>
            <w:webHidden/>
          </w:rPr>
          <w:fldChar w:fldCharType="end"/>
        </w:r>
      </w:hyperlink>
    </w:p>
    <w:p w14:paraId="62D38801" w14:textId="77777777" w:rsidR="00A76606" w:rsidRPr="000B4FFF" w:rsidRDefault="00E719C8">
      <w:pPr>
        <w:pStyle w:val="INNH1"/>
        <w:tabs>
          <w:tab w:val="right" w:leader="dot" w:pos="9062"/>
        </w:tabs>
        <w:rPr>
          <w:rFonts w:ascii="Calibri Light" w:hAnsi="Calibri Light" w:cs="Calibri Light"/>
        </w:rPr>
      </w:pPr>
      <w:hyperlink w:anchor="_Toc254870" w:history="1">
        <w:r w:rsidR="00A76606" w:rsidRPr="000B4FFF">
          <w:rPr>
            <w:rStyle w:val="Hyperkobling"/>
            <w:rFonts w:ascii="Calibri Light" w:hAnsi="Calibri Light" w:cs="Calibri Light"/>
          </w:rPr>
          <w:t>Kvalitetssikring</w:t>
        </w:r>
        <w:r w:rsidR="00A76606" w:rsidRPr="000B4FFF">
          <w:rPr>
            <w:rFonts w:ascii="Calibri Light" w:hAnsi="Calibri Light" w:cs="Calibri Light"/>
            <w:webHidden/>
          </w:rPr>
          <w:tab/>
        </w:r>
        <w:r w:rsidR="00A76606" w:rsidRPr="000B4FFF">
          <w:rPr>
            <w:rFonts w:ascii="Calibri Light" w:hAnsi="Calibri Light" w:cs="Calibri Light"/>
            <w:webHidden/>
          </w:rPr>
          <w:fldChar w:fldCharType="begin"/>
        </w:r>
        <w:r w:rsidR="00A76606" w:rsidRPr="000B4FFF">
          <w:rPr>
            <w:rFonts w:ascii="Calibri Light" w:hAnsi="Calibri Light" w:cs="Calibri Light"/>
            <w:webHidden/>
          </w:rPr>
          <w:instrText xml:space="preserve"> PAGEREF _Toc254870 \h </w:instrText>
        </w:r>
        <w:r w:rsidR="00A76606" w:rsidRPr="000B4FFF">
          <w:rPr>
            <w:rFonts w:ascii="Calibri Light" w:hAnsi="Calibri Light" w:cs="Calibri Light"/>
            <w:webHidden/>
          </w:rPr>
        </w:r>
        <w:r w:rsidR="00A76606" w:rsidRPr="000B4FFF">
          <w:rPr>
            <w:rFonts w:ascii="Calibri Light" w:hAnsi="Calibri Light" w:cs="Calibri Light"/>
            <w:webHidden/>
          </w:rPr>
          <w:fldChar w:fldCharType="separate"/>
        </w:r>
        <w:r w:rsidR="00871A33" w:rsidRPr="000B4FFF">
          <w:rPr>
            <w:rFonts w:ascii="Calibri Light" w:hAnsi="Calibri Light" w:cs="Calibri Light"/>
            <w:webHidden/>
          </w:rPr>
          <w:t>7</w:t>
        </w:r>
        <w:r w:rsidR="00A76606" w:rsidRPr="000B4FFF">
          <w:rPr>
            <w:rFonts w:ascii="Calibri Light" w:hAnsi="Calibri Light" w:cs="Calibri Light"/>
            <w:webHidden/>
          </w:rPr>
          <w:fldChar w:fldCharType="end"/>
        </w:r>
      </w:hyperlink>
    </w:p>
    <w:p w14:paraId="68157A1C" w14:textId="77777777" w:rsidR="00A76606" w:rsidRPr="000B4FFF" w:rsidRDefault="00E719C8">
      <w:pPr>
        <w:pStyle w:val="INNH1"/>
        <w:tabs>
          <w:tab w:val="right" w:leader="dot" w:pos="9062"/>
        </w:tabs>
        <w:rPr>
          <w:rFonts w:ascii="Calibri Light" w:hAnsi="Calibri Light" w:cs="Calibri Light"/>
        </w:rPr>
      </w:pPr>
      <w:hyperlink w:anchor="_Toc254871" w:history="1">
        <w:r w:rsidR="00A76606" w:rsidRPr="000B4FFF">
          <w:rPr>
            <w:rStyle w:val="Hyperkobling"/>
            <w:rFonts w:ascii="Calibri Light" w:hAnsi="Calibri Light" w:cs="Calibri Light"/>
          </w:rPr>
          <w:t>Offentlighetsvurdering og sikkerhet</w:t>
        </w:r>
        <w:r w:rsidR="00A76606" w:rsidRPr="000B4FFF">
          <w:rPr>
            <w:rFonts w:ascii="Calibri Light" w:hAnsi="Calibri Light" w:cs="Calibri Light"/>
            <w:webHidden/>
          </w:rPr>
          <w:tab/>
        </w:r>
        <w:r w:rsidR="00A76606" w:rsidRPr="000B4FFF">
          <w:rPr>
            <w:rFonts w:ascii="Calibri Light" w:hAnsi="Calibri Light" w:cs="Calibri Light"/>
            <w:webHidden/>
          </w:rPr>
          <w:fldChar w:fldCharType="begin"/>
        </w:r>
        <w:r w:rsidR="00A76606" w:rsidRPr="000B4FFF">
          <w:rPr>
            <w:rFonts w:ascii="Calibri Light" w:hAnsi="Calibri Light" w:cs="Calibri Light"/>
            <w:webHidden/>
          </w:rPr>
          <w:instrText xml:space="preserve"> PAGEREF _Toc254871 \h </w:instrText>
        </w:r>
        <w:r w:rsidR="00A76606" w:rsidRPr="000B4FFF">
          <w:rPr>
            <w:rFonts w:ascii="Calibri Light" w:hAnsi="Calibri Light" w:cs="Calibri Light"/>
            <w:webHidden/>
          </w:rPr>
        </w:r>
        <w:r w:rsidR="00A76606" w:rsidRPr="000B4FFF">
          <w:rPr>
            <w:rFonts w:ascii="Calibri Light" w:hAnsi="Calibri Light" w:cs="Calibri Light"/>
            <w:webHidden/>
          </w:rPr>
          <w:fldChar w:fldCharType="separate"/>
        </w:r>
        <w:r w:rsidR="00871A33" w:rsidRPr="000B4FFF">
          <w:rPr>
            <w:rFonts w:ascii="Calibri Light" w:hAnsi="Calibri Light" w:cs="Calibri Light"/>
            <w:webHidden/>
          </w:rPr>
          <w:t>7</w:t>
        </w:r>
        <w:r w:rsidR="00A76606" w:rsidRPr="000B4FFF">
          <w:rPr>
            <w:rFonts w:ascii="Calibri Light" w:hAnsi="Calibri Light" w:cs="Calibri Light"/>
            <w:webHidden/>
          </w:rPr>
          <w:fldChar w:fldCharType="end"/>
        </w:r>
      </w:hyperlink>
    </w:p>
    <w:p w14:paraId="1AFA65A8" w14:textId="77777777" w:rsidR="00A76606" w:rsidRPr="000B4FFF" w:rsidRDefault="00E719C8">
      <w:pPr>
        <w:pStyle w:val="INNH1"/>
        <w:tabs>
          <w:tab w:val="right" w:leader="dot" w:pos="9062"/>
        </w:tabs>
        <w:rPr>
          <w:rFonts w:ascii="Calibri Light" w:hAnsi="Calibri Light" w:cs="Calibri Light"/>
        </w:rPr>
      </w:pPr>
      <w:hyperlink w:anchor="_Toc254872" w:history="1">
        <w:r w:rsidR="00A76606" w:rsidRPr="000B4FFF">
          <w:rPr>
            <w:rStyle w:val="Hyperkobling"/>
            <w:rFonts w:ascii="Calibri Light" w:hAnsi="Calibri Light" w:cs="Calibri Light"/>
          </w:rPr>
          <w:t>Systemadministrasjon</w:t>
        </w:r>
        <w:r w:rsidR="00A76606" w:rsidRPr="000B4FFF">
          <w:rPr>
            <w:rFonts w:ascii="Calibri Light" w:hAnsi="Calibri Light" w:cs="Calibri Light"/>
            <w:webHidden/>
          </w:rPr>
          <w:tab/>
        </w:r>
        <w:r w:rsidR="00A76606" w:rsidRPr="000B4FFF">
          <w:rPr>
            <w:rFonts w:ascii="Calibri Light" w:hAnsi="Calibri Light" w:cs="Calibri Light"/>
            <w:webHidden/>
          </w:rPr>
          <w:fldChar w:fldCharType="begin"/>
        </w:r>
        <w:r w:rsidR="00A76606" w:rsidRPr="000B4FFF">
          <w:rPr>
            <w:rFonts w:ascii="Calibri Light" w:hAnsi="Calibri Light" w:cs="Calibri Light"/>
            <w:webHidden/>
          </w:rPr>
          <w:instrText xml:space="preserve"> PAGEREF _Toc254872 \h </w:instrText>
        </w:r>
        <w:r w:rsidR="00A76606" w:rsidRPr="000B4FFF">
          <w:rPr>
            <w:rFonts w:ascii="Calibri Light" w:hAnsi="Calibri Light" w:cs="Calibri Light"/>
            <w:webHidden/>
          </w:rPr>
        </w:r>
        <w:r w:rsidR="00A76606" w:rsidRPr="000B4FFF">
          <w:rPr>
            <w:rFonts w:ascii="Calibri Light" w:hAnsi="Calibri Light" w:cs="Calibri Light"/>
            <w:webHidden/>
          </w:rPr>
          <w:fldChar w:fldCharType="separate"/>
        </w:r>
        <w:r w:rsidR="00871A33" w:rsidRPr="000B4FFF">
          <w:rPr>
            <w:rFonts w:ascii="Calibri Light" w:hAnsi="Calibri Light" w:cs="Calibri Light"/>
            <w:webHidden/>
          </w:rPr>
          <w:t>7</w:t>
        </w:r>
        <w:r w:rsidR="00A76606" w:rsidRPr="000B4FFF">
          <w:rPr>
            <w:rFonts w:ascii="Calibri Light" w:hAnsi="Calibri Light" w:cs="Calibri Light"/>
            <w:webHidden/>
          </w:rPr>
          <w:fldChar w:fldCharType="end"/>
        </w:r>
      </w:hyperlink>
    </w:p>
    <w:p w14:paraId="131A9D93" w14:textId="77777777" w:rsidR="00A76606" w:rsidRPr="000B4FFF" w:rsidRDefault="00E719C8">
      <w:pPr>
        <w:pStyle w:val="INNH1"/>
        <w:tabs>
          <w:tab w:val="right" w:leader="dot" w:pos="9062"/>
        </w:tabs>
        <w:rPr>
          <w:rFonts w:ascii="Calibri Light" w:hAnsi="Calibri Light" w:cs="Calibri Light"/>
        </w:rPr>
      </w:pPr>
      <w:hyperlink w:anchor="_Toc254873" w:history="1">
        <w:r w:rsidR="00A76606" w:rsidRPr="000B4FFF">
          <w:rPr>
            <w:rStyle w:val="Hyperkobling"/>
            <w:rFonts w:ascii="Calibri Light" w:hAnsi="Calibri Light" w:cs="Calibri Light"/>
          </w:rPr>
          <w:t>Offentlighet og innsyn</w:t>
        </w:r>
        <w:r w:rsidR="00A76606" w:rsidRPr="000B4FFF">
          <w:rPr>
            <w:rFonts w:ascii="Calibri Light" w:hAnsi="Calibri Light" w:cs="Calibri Light"/>
            <w:webHidden/>
          </w:rPr>
          <w:tab/>
        </w:r>
        <w:r w:rsidR="00A76606" w:rsidRPr="000B4FFF">
          <w:rPr>
            <w:rFonts w:ascii="Calibri Light" w:hAnsi="Calibri Light" w:cs="Calibri Light"/>
            <w:webHidden/>
          </w:rPr>
          <w:fldChar w:fldCharType="begin"/>
        </w:r>
        <w:r w:rsidR="00A76606" w:rsidRPr="000B4FFF">
          <w:rPr>
            <w:rFonts w:ascii="Calibri Light" w:hAnsi="Calibri Light" w:cs="Calibri Light"/>
            <w:webHidden/>
          </w:rPr>
          <w:instrText xml:space="preserve"> PAGEREF _Toc254873 \h </w:instrText>
        </w:r>
        <w:r w:rsidR="00A76606" w:rsidRPr="000B4FFF">
          <w:rPr>
            <w:rFonts w:ascii="Calibri Light" w:hAnsi="Calibri Light" w:cs="Calibri Light"/>
            <w:webHidden/>
          </w:rPr>
        </w:r>
        <w:r w:rsidR="00A76606" w:rsidRPr="000B4FFF">
          <w:rPr>
            <w:rFonts w:ascii="Calibri Light" w:hAnsi="Calibri Light" w:cs="Calibri Light"/>
            <w:webHidden/>
          </w:rPr>
          <w:fldChar w:fldCharType="separate"/>
        </w:r>
        <w:r w:rsidR="00871A33" w:rsidRPr="000B4FFF">
          <w:rPr>
            <w:rFonts w:ascii="Calibri Light" w:hAnsi="Calibri Light" w:cs="Calibri Light"/>
            <w:webHidden/>
          </w:rPr>
          <w:t>8</w:t>
        </w:r>
        <w:r w:rsidR="00A76606" w:rsidRPr="000B4FFF">
          <w:rPr>
            <w:rFonts w:ascii="Calibri Light" w:hAnsi="Calibri Light" w:cs="Calibri Light"/>
            <w:webHidden/>
          </w:rPr>
          <w:fldChar w:fldCharType="end"/>
        </w:r>
      </w:hyperlink>
    </w:p>
    <w:p w14:paraId="7F1BC513" w14:textId="77777777" w:rsidR="004736FF" w:rsidRPr="000B4FFF" w:rsidRDefault="004736FF">
      <w:pPr>
        <w:rPr>
          <w:rFonts w:ascii="Calibri Light" w:hAnsi="Calibri Light" w:cs="Calibri Light"/>
        </w:rPr>
      </w:pPr>
      <w:r w:rsidRPr="000B4FFF">
        <w:rPr>
          <w:rFonts w:ascii="Calibri Light" w:hAnsi="Calibri Light" w:cs="Calibri Light"/>
        </w:rPr>
        <w:fldChar w:fldCharType="end"/>
      </w:r>
    </w:p>
    <w:p w14:paraId="67645E57" w14:textId="77777777" w:rsidR="003F27D6" w:rsidRPr="000B4FFF" w:rsidRDefault="003F27D6" w:rsidP="00D82EDB">
      <w:pPr>
        <w:rPr>
          <w:rFonts w:ascii="Calibri Light" w:hAnsi="Calibri Light" w:cs="Calibri Light"/>
        </w:rPr>
      </w:pPr>
    </w:p>
    <w:p w14:paraId="108413F0" w14:textId="77777777" w:rsidR="003F27D6" w:rsidRPr="000B4FFF" w:rsidRDefault="003F27D6" w:rsidP="00D82EDB">
      <w:pPr>
        <w:rPr>
          <w:rFonts w:ascii="Calibri Light" w:hAnsi="Calibri Light" w:cs="Calibri Light"/>
        </w:rPr>
      </w:pPr>
    </w:p>
    <w:p w14:paraId="35FD99FB" w14:textId="77777777" w:rsidR="004736FF" w:rsidRPr="000E713F" w:rsidRDefault="004736FF" w:rsidP="003F27D6">
      <w:pPr>
        <w:rPr>
          <w:rFonts w:ascii="Calibri Light" w:hAnsi="Calibri Light" w:cs="Calibri Light"/>
        </w:rPr>
      </w:pPr>
    </w:p>
    <w:p w14:paraId="5D090A13" w14:textId="77777777" w:rsidR="003F27D6" w:rsidRPr="000E713F" w:rsidRDefault="003F27D6" w:rsidP="00D82EDB">
      <w:pPr>
        <w:rPr>
          <w:rFonts w:ascii="Calibri Light" w:hAnsi="Calibri Light" w:cs="Calibri Light"/>
        </w:rPr>
      </w:pPr>
    </w:p>
    <w:p w14:paraId="3ED45737" w14:textId="77777777" w:rsidR="003F27D6" w:rsidRPr="000E713F" w:rsidRDefault="003F27D6" w:rsidP="00D82EDB">
      <w:pPr>
        <w:rPr>
          <w:rFonts w:ascii="Calibri Light" w:hAnsi="Calibri Light" w:cs="Calibri Light"/>
        </w:rPr>
      </w:pPr>
    </w:p>
    <w:p w14:paraId="7322AA6D" w14:textId="77777777" w:rsidR="00D82EDB" w:rsidRPr="000E713F" w:rsidRDefault="00D82EDB" w:rsidP="003F27D6">
      <w:pPr>
        <w:pStyle w:val="Overskrift1"/>
        <w:rPr>
          <w:rFonts w:cs="Calibri Light"/>
        </w:rPr>
      </w:pPr>
      <w:bookmarkStart w:id="0" w:name="_Toc254863"/>
      <w:r w:rsidRPr="000E713F">
        <w:rPr>
          <w:rFonts w:cs="Calibri Light"/>
        </w:rPr>
        <w:t>Mottak</w:t>
      </w:r>
      <w:bookmarkEnd w:id="0"/>
    </w:p>
    <w:p w14:paraId="13F10273" w14:textId="77777777" w:rsidR="00D82EDB" w:rsidRPr="000E713F" w:rsidRDefault="00D82EDB" w:rsidP="00D82EDB">
      <w:pPr>
        <w:rPr>
          <w:rFonts w:ascii="Calibri Light" w:hAnsi="Calibri Light" w:cs="Calibri Light"/>
        </w:rPr>
      </w:pPr>
    </w:p>
    <w:p w14:paraId="1FF7AA28" w14:textId="77777777" w:rsidR="002E64E7" w:rsidRPr="000E713F" w:rsidRDefault="003017AF" w:rsidP="00D82EDB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Det kommer mest dokumenter i post, pr papir, men også noe pr epost fra </w:t>
      </w:r>
      <w:r w:rsidR="00BB6865" w:rsidRPr="000E713F">
        <w:rPr>
          <w:rFonts w:ascii="Calibri Light" w:hAnsi="Calibri Light" w:cs="Calibri Light"/>
        </w:rPr>
        <w:t>andre som skal til fagsystemet.</w:t>
      </w:r>
    </w:p>
    <w:p w14:paraId="7B4772BB" w14:textId="77777777" w:rsidR="00BB6865" w:rsidRPr="000E713F" w:rsidRDefault="00BB6865" w:rsidP="00D82EDB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I særtilfeller blir post levert over disk av politi eller andre. Slik post blir håndtert som annen post.</w:t>
      </w:r>
    </w:p>
    <w:p w14:paraId="7F096498" w14:textId="77777777" w:rsidR="00BB6865" w:rsidRPr="000E713F" w:rsidRDefault="00BB6865" w:rsidP="00D82EDB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E</w:t>
      </w:r>
      <w:r w:rsidR="00544392" w:rsidRPr="000E713F">
        <w:rPr>
          <w:rFonts w:ascii="Calibri Light" w:hAnsi="Calibri Light" w:cs="Calibri Light"/>
        </w:rPr>
        <w:t>-</w:t>
      </w:r>
      <w:r w:rsidRPr="000E713F">
        <w:rPr>
          <w:rFonts w:ascii="Calibri Light" w:hAnsi="Calibri Light" w:cs="Calibri Light"/>
        </w:rPr>
        <w:t xml:space="preserve">poster skrives ut av mottaker og </w:t>
      </w:r>
      <w:r w:rsidR="004577B1" w:rsidRPr="000E713F">
        <w:rPr>
          <w:rFonts w:ascii="Calibri Light" w:hAnsi="Calibri Light" w:cs="Calibri Light"/>
        </w:rPr>
        <w:t>skannes</w:t>
      </w:r>
      <w:r w:rsidRPr="000E713F">
        <w:rPr>
          <w:rFonts w:ascii="Calibri Light" w:hAnsi="Calibri Light" w:cs="Calibri Light"/>
        </w:rPr>
        <w:t xml:space="preserve"> inn i fagsystemet.</w:t>
      </w:r>
    </w:p>
    <w:p w14:paraId="26651461" w14:textId="77777777" w:rsidR="00BB6865" w:rsidRPr="000E713F" w:rsidRDefault="00BB6865" w:rsidP="00D82EDB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Post som kommer digitalt til kommunen legges av postmottak via sikker sone til egen mappe i sikker sone. Denne posten må skrives ut for så å </w:t>
      </w:r>
      <w:r w:rsidR="004577B1" w:rsidRPr="000E713F">
        <w:rPr>
          <w:rFonts w:ascii="Calibri Light" w:hAnsi="Calibri Light" w:cs="Calibri Light"/>
        </w:rPr>
        <w:t>skannes</w:t>
      </w:r>
      <w:r w:rsidRPr="000E713F">
        <w:rPr>
          <w:rFonts w:ascii="Calibri Light" w:hAnsi="Calibri Light" w:cs="Calibri Light"/>
        </w:rPr>
        <w:t xml:space="preserve"> inn i fagsystemet. Denne rutinen ligger i merkantil avdeling, knyttet til morgenmøtet.</w:t>
      </w:r>
    </w:p>
    <w:p w14:paraId="0ECB9C24" w14:textId="77777777" w:rsidR="00544392" w:rsidRPr="000E713F" w:rsidRDefault="00544392" w:rsidP="00D82EDB">
      <w:pPr>
        <w:rPr>
          <w:rFonts w:ascii="Calibri Light" w:hAnsi="Calibri Light" w:cs="Calibri Light"/>
        </w:rPr>
      </w:pPr>
    </w:p>
    <w:p w14:paraId="3431CED2" w14:textId="77777777" w:rsidR="00D82EDB" w:rsidRPr="000E713F" w:rsidRDefault="00D82EDB" w:rsidP="003F27D6">
      <w:pPr>
        <w:pStyle w:val="Overskrift1"/>
        <w:rPr>
          <w:rFonts w:cs="Calibri Light"/>
        </w:rPr>
      </w:pPr>
      <w:bookmarkStart w:id="1" w:name="_Toc254864"/>
      <w:r w:rsidRPr="000E713F">
        <w:rPr>
          <w:rFonts w:cs="Calibri Light"/>
        </w:rPr>
        <w:t>Åpning og sortering</w:t>
      </w:r>
      <w:bookmarkEnd w:id="1"/>
    </w:p>
    <w:p w14:paraId="75D81B8A" w14:textId="77777777" w:rsidR="002E64E7" w:rsidRPr="000E713F" w:rsidRDefault="002E64E7" w:rsidP="002E64E7">
      <w:pPr>
        <w:rPr>
          <w:rFonts w:ascii="Calibri Light" w:hAnsi="Calibri Light" w:cs="Calibri Light"/>
        </w:rPr>
      </w:pPr>
    </w:p>
    <w:p w14:paraId="7EA56162" w14:textId="77777777" w:rsidR="00BB6865" w:rsidRPr="000E713F" w:rsidRDefault="00F90BBF" w:rsidP="00BB6865">
      <w:pPr>
        <w:pStyle w:val="Listeavsnitt"/>
        <w:spacing w:after="0" w:line="240" w:lineRule="auto"/>
        <w:ind w:left="142"/>
        <w:contextualSpacing w:val="0"/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Post blir levert av bud hver dag og åpnes av merkantilt personale. </w:t>
      </w:r>
    </w:p>
    <w:p w14:paraId="2995EE4E" w14:textId="77777777" w:rsidR="00BB6865" w:rsidRPr="000E713F" w:rsidRDefault="00BB6865" w:rsidP="00BB6865">
      <w:pPr>
        <w:pStyle w:val="Listeavsnitt"/>
        <w:spacing w:after="0" w:line="240" w:lineRule="auto"/>
        <w:ind w:left="142"/>
        <w:contextualSpacing w:val="0"/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ALL </w:t>
      </w:r>
      <w:r w:rsidR="00544392" w:rsidRPr="000E713F">
        <w:rPr>
          <w:rFonts w:ascii="Calibri Light" w:hAnsi="Calibri Light" w:cs="Calibri Light"/>
        </w:rPr>
        <w:t>p</w:t>
      </w:r>
      <w:r w:rsidR="00F90BBF" w:rsidRPr="000E713F">
        <w:rPr>
          <w:rFonts w:ascii="Calibri Light" w:hAnsi="Calibri Light" w:cs="Calibri Light"/>
        </w:rPr>
        <w:t>ost skal åpnes og stemples med datostempel.</w:t>
      </w:r>
      <w:r w:rsidR="00DD5A4F" w:rsidRPr="000E713F">
        <w:rPr>
          <w:rFonts w:ascii="Calibri Light" w:hAnsi="Calibri Light" w:cs="Calibri Light"/>
        </w:rPr>
        <w:t xml:space="preserve"> (e</w:t>
      </w:r>
      <w:r w:rsidR="00544392" w:rsidRPr="000E713F">
        <w:rPr>
          <w:rFonts w:ascii="Calibri Light" w:hAnsi="Calibri Light" w:cs="Calibri Light"/>
        </w:rPr>
        <w:t>-</w:t>
      </w:r>
      <w:r w:rsidR="00DD5A4F" w:rsidRPr="000E713F">
        <w:rPr>
          <w:rFonts w:ascii="Calibri Light" w:hAnsi="Calibri Light" w:cs="Calibri Light"/>
        </w:rPr>
        <w:t xml:space="preserve">post </w:t>
      </w:r>
      <w:r w:rsidR="004577B1" w:rsidRPr="000E713F">
        <w:rPr>
          <w:rFonts w:ascii="Calibri Light" w:hAnsi="Calibri Light" w:cs="Calibri Light"/>
        </w:rPr>
        <w:t>s</w:t>
      </w:r>
      <w:r w:rsidR="00DD5A4F" w:rsidRPr="000E713F">
        <w:rPr>
          <w:rFonts w:ascii="Calibri Light" w:hAnsi="Calibri Light" w:cs="Calibri Light"/>
        </w:rPr>
        <w:t>krives ut med heading slik at dato</w:t>
      </w:r>
      <w:r w:rsidR="004577B1" w:rsidRPr="000E713F">
        <w:rPr>
          <w:rFonts w:ascii="Calibri Light" w:hAnsi="Calibri Light" w:cs="Calibri Light"/>
        </w:rPr>
        <w:t xml:space="preserve">, </w:t>
      </w:r>
      <w:r w:rsidR="00DD5A4F" w:rsidRPr="000E713F">
        <w:rPr>
          <w:rFonts w:ascii="Calibri Light" w:hAnsi="Calibri Light" w:cs="Calibri Light"/>
        </w:rPr>
        <w:t>mottaker og avsender er med)</w:t>
      </w:r>
    </w:p>
    <w:p w14:paraId="77E3E9FE" w14:textId="77777777" w:rsidR="00BB6865" w:rsidRPr="000E713F" w:rsidRDefault="00F90BBF" w:rsidP="00BB6865">
      <w:pPr>
        <w:pStyle w:val="Listeavsnitt"/>
        <w:spacing w:after="0" w:line="240" w:lineRule="auto"/>
        <w:ind w:left="142"/>
        <w:contextualSpacing w:val="0"/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Posten skal </w:t>
      </w:r>
      <w:r w:rsidR="004577B1" w:rsidRPr="000E713F">
        <w:rPr>
          <w:rFonts w:ascii="Calibri Light" w:hAnsi="Calibri Light" w:cs="Calibri Light"/>
        </w:rPr>
        <w:t>skannes</w:t>
      </w:r>
      <w:r w:rsidRPr="000E713F">
        <w:rPr>
          <w:rFonts w:ascii="Calibri Light" w:hAnsi="Calibri Light" w:cs="Calibri Light"/>
        </w:rPr>
        <w:t xml:space="preserve"> og legges deretter i barnevernets </w:t>
      </w:r>
      <w:proofErr w:type="spellStart"/>
      <w:r w:rsidRPr="000E713F">
        <w:rPr>
          <w:rFonts w:ascii="Calibri Light" w:hAnsi="Calibri Light" w:cs="Calibri Light"/>
        </w:rPr>
        <w:t>postbok</w:t>
      </w:r>
      <w:proofErr w:type="spellEnd"/>
      <w:r w:rsidRPr="000E713F">
        <w:rPr>
          <w:rFonts w:ascii="Calibri Light" w:hAnsi="Calibri Light" w:cs="Calibri Light"/>
        </w:rPr>
        <w:t xml:space="preserve"> for fordeling (utføres av seksjonsleder ved barneverntjenesten) </w:t>
      </w:r>
    </w:p>
    <w:p w14:paraId="7D94B64C" w14:textId="77777777" w:rsidR="00F90BBF" w:rsidRPr="000E713F" w:rsidRDefault="00F90BBF" w:rsidP="00BB6865">
      <w:pPr>
        <w:pStyle w:val="Listeavsnitt"/>
        <w:spacing w:after="0" w:line="240" w:lineRule="auto"/>
        <w:ind w:left="142"/>
        <w:contextualSpacing w:val="0"/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Tjenestens </w:t>
      </w:r>
      <w:proofErr w:type="spellStart"/>
      <w:r w:rsidRPr="000E713F">
        <w:rPr>
          <w:rFonts w:ascii="Calibri Light" w:hAnsi="Calibri Light" w:cs="Calibri Light"/>
        </w:rPr>
        <w:t>postbok</w:t>
      </w:r>
      <w:proofErr w:type="spellEnd"/>
      <w:r w:rsidRPr="000E713F">
        <w:rPr>
          <w:rFonts w:ascii="Calibri Light" w:hAnsi="Calibri Light" w:cs="Calibri Light"/>
        </w:rPr>
        <w:t xml:space="preserve"> sjekkes daglig for fordelt post</w:t>
      </w:r>
      <w:r w:rsidR="00BB6865" w:rsidRPr="000E713F">
        <w:rPr>
          <w:rFonts w:ascii="Calibri Light" w:hAnsi="Calibri Light" w:cs="Calibri Light"/>
        </w:rPr>
        <w:t>.</w:t>
      </w:r>
    </w:p>
    <w:p w14:paraId="4D2279B8" w14:textId="77777777" w:rsidR="00BB6865" w:rsidRPr="000E713F" w:rsidRDefault="00BB6865" w:rsidP="00BB6865">
      <w:pPr>
        <w:pStyle w:val="Listeavsnitt"/>
        <w:spacing w:after="0" w:line="240" w:lineRule="auto"/>
        <w:ind w:left="142"/>
        <w:contextualSpacing w:val="0"/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Posten skal deretter registreres deretter i fagsystemet </w:t>
      </w:r>
      <w:proofErr w:type="spellStart"/>
      <w:r w:rsidRPr="000E713F">
        <w:rPr>
          <w:rFonts w:ascii="Calibri Light" w:hAnsi="Calibri Light" w:cs="Calibri Light"/>
        </w:rPr>
        <w:t>familia</w:t>
      </w:r>
      <w:proofErr w:type="spellEnd"/>
      <w:r w:rsidRPr="000E713F">
        <w:rPr>
          <w:rFonts w:ascii="Calibri Light" w:hAnsi="Calibri Light" w:cs="Calibri Light"/>
        </w:rPr>
        <w:t>.</w:t>
      </w:r>
    </w:p>
    <w:p w14:paraId="3EA46847" w14:textId="77777777" w:rsidR="002E64E7" w:rsidRPr="000E713F" w:rsidRDefault="002E64E7" w:rsidP="002E64E7">
      <w:pPr>
        <w:rPr>
          <w:rFonts w:ascii="Calibri Light" w:hAnsi="Calibri Light" w:cs="Calibri Light"/>
        </w:rPr>
      </w:pPr>
    </w:p>
    <w:p w14:paraId="44413CDE" w14:textId="77777777" w:rsidR="00C50CEC" w:rsidRPr="000E713F" w:rsidRDefault="00C14510" w:rsidP="003F27D6">
      <w:pPr>
        <w:pStyle w:val="Overskrift1"/>
        <w:rPr>
          <w:rFonts w:cs="Calibri Light"/>
        </w:rPr>
      </w:pPr>
      <w:bookmarkStart w:id="2" w:name="_Toc254865"/>
      <w:r w:rsidRPr="000E713F">
        <w:rPr>
          <w:rFonts w:cs="Calibri Light"/>
        </w:rPr>
        <w:t>Skanning</w:t>
      </w:r>
      <w:bookmarkEnd w:id="2"/>
    </w:p>
    <w:p w14:paraId="15C8D8A8" w14:textId="77777777" w:rsidR="00BB6865" w:rsidRPr="000E713F" w:rsidRDefault="00BB6865" w:rsidP="0004735A">
      <w:pPr>
        <w:rPr>
          <w:rFonts w:ascii="Calibri Light" w:hAnsi="Calibri Light" w:cs="Calibri Light"/>
        </w:rPr>
      </w:pPr>
    </w:p>
    <w:p w14:paraId="552C6DDC" w14:textId="77777777" w:rsidR="001A44DD" w:rsidRPr="000E713F" w:rsidRDefault="001A44DD" w:rsidP="001A44DD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Etter fordeling registreres innkommet post i Fagsystemet og legges i Makuleringshyllene på arkiv. Originalpost oppbevares 62 dager før makulering. Dette utføres av merkantilt personale</w:t>
      </w:r>
    </w:p>
    <w:p w14:paraId="247F800B" w14:textId="77777777" w:rsidR="001A44DD" w:rsidRPr="000E713F" w:rsidRDefault="001A44DD" w:rsidP="001A44DD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Dokumentene som </w:t>
      </w:r>
      <w:proofErr w:type="spellStart"/>
      <w:r w:rsidRPr="000E713F">
        <w:rPr>
          <w:rFonts w:ascii="Calibri Light" w:hAnsi="Calibri Light" w:cs="Calibri Light"/>
        </w:rPr>
        <w:t>scannes</w:t>
      </w:r>
      <w:proofErr w:type="spellEnd"/>
      <w:r w:rsidRPr="000E713F">
        <w:rPr>
          <w:rFonts w:ascii="Calibri Light" w:hAnsi="Calibri Light" w:cs="Calibri Light"/>
        </w:rPr>
        <w:t xml:space="preserve"> til fagsystemet blir automatisk konvertert til godkjent format PDF-a</w:t>
      </w:r>
    </w:p>
    <w:p w14:paraId="4A5FE7C8" w14:textId="77777777" w:rsidR="001A44DD" w:rsidRPr="000E713F" w:rsidRDefault="001A44DD" w:rsidP="00BB6865">
      <w:pPr>
        <w:rPr>
          <w:rFonts w:ascii="Calibri Light" w:hAnsi="Calibri Light" w:cs="Calibri Light"/>
        </w:rPr>
      </w:pPr>
    </w:p>
    <w:p w14:paraId="5C4BCFED" w14:textId="77777777" w:rsidR="001A44DD" w:rsidRPr="000E713F" w:rsidRDefault="001A44DD" w:rsidP="001A44DD">
      <w:pPr>
        <w:pStyle w:val="Overskrift3"/>
        <w:tabs>
          <w:tab w:val="left" w:pos="1063"/>
        </w:tabs>
        <w:kinsoku w:val="0"/>
        <w:overflowPunct w:val="0"/>
        <w:rPr>
          <w:rFonts w:cs="Calibri Light"/>
        </w:rPr>
      </w:pPr>
      <w:r w:rsidRPr="000E713F">
        <w:rPr>
          <w:rFonts w:cs="Calibri Light"/>
        </w:rPr>
        <w:t>Autentisering og signering</w:t>
      </w:r>
    </w:p>
    <w:p w14:paraId="6374A2FE" w14:textId="77777777" w:rsidR="001A44DD" w:rsidRPr="000E713F" w:rsidRDefault="001A44DD" w:rsidP="001A44DD">
      <w:pPr>
        <w:rPr>
          <w:rFonts w:ascii="Calibri Light" w:hAnsi="Calibri Light" w:cs="Calibri Light"/>
        </w:rPr>
      </w:pPr>
    </w:p>
    <w:p w14:paraId="0C9DD9B2" w14:textId="77777777" w:rsidR="001A44DD" w:rsidRPr="000E713F" w:rsidRDefault="001A44DD" w:rsidP="001A44DD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Alle brukere av fagsystemet er definert med tilgang ut fra arbeidsoppgaver og tilhørighet.</w:t>
      </w:r>
    </w:p>
    <w:p w14:paraId="1EB538F7" w14:textId="77777777" w:rsidR="001A44DD" w:rsidRPr="000E713F" w:rsidRDefault="001A44DD" w:rsidP="001A44DD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Inngående dokumenter som kommer digitalt til tjenesten vil lav merkantil legges til den enkelte saksbehandler som har ansvar for barnet/personen.</w:t>
      </w:r>
      <w:r w:rsidR="007D7364">
        <w:rPr>
          <w:rFonts w:ascii="Calibri Light" w:hAnsi="Calibri Light" w:cs="Calibri Light"/>
        </w:rPr>
        <w:t xml:space="preserve"> </w:t>
      </w:r>
      <w:r w:rsidRPr="000E713F">
        <w:rPr>
          <w:rFonts w:ascii="Calibri Light" w:hAnsi="Calibri Light" w:cs="Calibri Light"/>
        </w:rPr>
        <w:t xml:space="preserve">Utgående dokumenter ferdigstilles av saksbehandler. Dette skjer </w:t>
      </w:r>
      <w:proofErr w:type="spellStart"/>
      <w:r w:rsidRPr="000E713F">
        <w:rPr>
          <w:rFonts w:ascii="Calibri Light" w:hAnsi="Calibri Light" w:cs="Calibri Light"/>
        </w:rPr>
        <w:t>ihht</w:t>
      </w:r>
      <w:proofErr w:type="spellEnd"/>
      <w:r w:rsidRPr="000E713F">
        <w:rPr>
          <w:rFonts w:ascii="Calibri Light" w:hAnsi="Calibri Light" w:cs="Calibri Light"/>
        </w:rPr>
        <w:t xml:space="preserve"> rutine som beskrevet.</w:t>
      </w:r>
    </w:p>
    <w:p w14:paraId="29571128" w14:textId="77777777" w:rsidR="001A44DD" w:rsidRPr="000E713F" w:rsidRDefault="001A44DD" w:rsidP="001A44DD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Vedtak settes i klar for godkjenning </w:t>
      </w:r>
      <w:proofErr w:type="spellStart"/>
      <w:r w:rsidRPr="000E713F">
        <w:rPr>
          <w:rFonts w:ascii="Calibri Light" w:hAnsi="Calibri Light" w:cs="Calibri Light"/>
        </w:rPr>
        <w:t>ihht</w:t>
      </w:r>
      <w:proofErr w:type="spellEnd"/>
      <w:r w:rsidRPr="000E713F">
        <w:rPr>
          <w:rFonts w:ascii="Calibri Light" w:hAnsi="Calibri Light" w:cs="Calibri Light"/>
        </w:rPr>
        <w:t xml:space="preserve"> delegasjon og godkjennes </w:t>
      </w:r>
      <w:r w:rsidR="00272ABB" w:rsidRPr="000E713F">
        <w:rPr>
          <w:rFonts w:ascii="Calibri Light" w:hAnsi="Calibri Light" w:cs="Calibri Light"/>
        </w:rPr>
        <w:t>med to trinns godkjenning.</w:t>
      </w:r>
    </w:p>
    <w:p w14:paraId="0C39F291" w14:textId="77777777" w:rsidR="00272ABB" w:rsidRPr="000E713F" w:rsidRDefault="00272ABB" w:rsidP="001A44DD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Utgående dokumenter signeres digitalt og ansatte ferdigstiller egne dokumenter. Et dokument som ikke er </w:t>
      </w:r>
      <w:r w:rsidR="007D7364" w:rsidRPr="000E713F">
        <w:rPr>
          <w:rFonts w:ascii="Calibri Light" w:hAnsi="Calibri Light" w:cs="Calibri Light"/>
        </w:rPr>
        <w:t>ferdigstilt</w:t>
      </w:r>
      <w:r w:rsidRPr="000E713F">
        <w:rPr>
          <w:rFonts w:ascii="Calibri Light" w:hAnsi="Calibri Light" w:cs="Calibri Light"/>
        </w:rPr>
        <w:t xml:space="preserve"> blir ikke utsendt</w:t>
      </w:r>
    </w:p>
    <w:p w14:paraId="261B5FA5" w14:textId="77777777" w:rsidR="002E64E7" w:rsidRPr="000E713F" w:rsidRDefault="002E64E7" w:rsidP="0004735A">
      <w:pPr>
        <w:rPr>
          <w:rFonts w:ascii="Calibri Light" w:hAnsi="Calibri Light" w:cs="Calibri Light"/>
        </w:rPr>
      </w:pPr>
    </w:p>
    <w:p w14:paraId="033114E9" w14:textId="77777777" w:rsidR="00D82EDB" w:rsidRPr="000E713F" w:rsidRDefault="00D82EDB" w:rsidP="003F27D6">
      <w:pPr>
        <w:pStyle w:val="Overskrift1"/>
        <w:rPr>
          <w:rFonts w:cs="Calibri Light"/>
        </w:rPr>
      </w:pPr>
      <w:bookmarkStart w:id="3" w:name="_Toc254866"/>
      <w:r w:rsidRPr="000E713F">
        <w:rPr>
          <w:rFonts w:cs="Calibri Light"/>
        </w:rPr>
        <w:t>Registrering</w:t>
      </w:r>
      <w:bookmarkEnd w:id="3"/>
    </w:p>
    <w:p w14:paraId="0CFBEB91" w14:textId="77777777" w:rsidR="00DD5A4F" w:rsidRPr="000E713F" w:rsidRDefault="00DD5A4F" w:rsidP="00DD5A4F">
      <w:pPr>
        <w:rPr>
          <w:rFonts w:ascii="Calibri Light" w:hAnsi="Calibri Light" w:cs="Calibri Light"/>
        </w:rPr>
      </w:pPr>
    </w:p>
    <w:p w14:paraId="3788C0A4" w14:textId="77777777" w:rsidR="0080243E" w:rsidRPr="000E713F" w:rsidRDefault="0080243E" w:rsidP="00DD5A4F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Merkantilt personale har ansvar for å </w:t>
      </w:r>
      <w:proofErr w:type="spellStart"/>
      <w:r w:rsidRPr="000E713F">
        <w:rPr>
          <w:rFonts w:ascii="Calibri Light" w:hAnsi="Calibri Light" w:cs="Calibri Light"/>
        </w:rPr>
        <w:t>regiustrere</w:t>
      </w:r>
      <w:proofErr w:type="spellEnd"/>
      <w:r w:rsidRPr="000E713F">
        <w:rPr>
          <w:rFonts w:ascii="Calibri Light" w:hAnsi="Calibri Light" w:cs="Calibri Light"/>
        </w:rPr>
        <w:t xml:space="preserve"> innkommet post i fagsystemet. Merkantilt personale skal også </w:t>
      </w:r>
      <w:proofErr w:type="spellStart"/>
      <w:r w:rsidRPr="000E713F">
        <w:rPr>
          <w:rFonts w:ascii="Calibri Light" w:hAnsi="Calibri Light" w:cs="Calibri Light"/>
        </w:rPr>
        <w:t>påseat</w:t>
      </w:r>
      <w:proofErr w:type="spellEnd"/>
      <w:r w:rsidRPr="000E713F">
        <w:rPr>
          <w:rFonts w:ascii="Calibri Light" w:hAnsi="Calibri Light" w:cs="Calibri Light"/>
        </w:rPr>
        <w:t xml:space="preserve"> de sjekker at dokument er fullstendige og blir riktig registrert. Saksbehandler/mottaker i fagsystemet har ansvar for så tidlig som mulig etter mottatt post å sjekke at post er på riktig barn samt at dokumentet er lesbart og er fullstendig. </w:t>
      </w:r>
    </w:p>
    <w:p w14:paraId="14532F6F" w14:textId="77777777" w:rsidR="00544392" w:rsidRPr="000E713F" w:rsidRDefault="00DD5A4F" w:rsidP="00DD5A4F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Inngående brev lages på </w:t>
      </w:r>
      <w:r w:rsidR="00544392" w:rsidRPr="000E713F">
        <w:rPr>
          <w:rFonts w:ascii="Calibri Light" w:hAnsi="Calibri Light" w:cs="Calibri Light"/>
        </w:rPr>
        <w:t>følgende</w:t>
      </w:r>
      <w:r w:rsidRPr="000E713F">
        <w:rPr>
          <w:rFonts w:ascii="Calibri Light" w:hAnsi="Calibri Light" w:cs="Calibri Light"/>
        </w:rPr>
        <w:t xml:space="preserve"> måte</w:t>
      </w:r>
      <w:r w:rsidR="00544392" w:rsidRPr="000E713F">
        <w:rPr>
          <w:rFonts w:ascii="Calibri Light" w:hAnsi="Calibri Light" w:cs="Calibri Light"/>
        </w:rPr>
        <w:t xml:space="preserve">: </w:t>
      </w:r>
    </w:p>
    <w:p w14:paraId="564F740A" w14:textId="77777777" w:rsidR="00DD5A4F" w:rsidRPr="000E713F" w:rsidRDefault="00DD5A4F" w:rsidP="00DD5A4F">
      <w:pPr>
        <w:rPr>
          <w:rFonts w:ascii="Calibri Light" w:hAnsi="Calibri Light" w:cs="Calibri Light"/>
        </w:rPr>
      </w:pPr>
    </w:p>
    <w:p w14:paraId="41237EBF" w14:textId="77777777" w:rsidR="00DD5A4F" w:rsidRPr="000E713F" w:rsidRDefault="00DD5A4F" w:rsidP="00DD5A4F">
      <w:pPr>
        <w:numPr>
          <w:ilvl w:val="0"/>
          <w:numId w:val="19"/>
        </w:num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S</w:t>
      </w:r>
      <w:r w:rsidR="004577B1" w:rsidRPr="000E713F">
        <w:rPr>
          <w:rFonts w:ascii="Calibri Light" w:hAnsi="Calibri Light" w:cs="Calibri Light"/>
        </w:rPr>
        <w:t>kann</w:t>
      </w:r>
      <w:r w:rsidRPr="000E713F">
        <w:rPr>
          <w:rFonts w:ascii="Calibri Light" w:hAnsi="Calibri Light" w:cs="Calibri Light"/>
        </w:rPr>
        <w:t xml:space="preserve"> dokumentet ved å:</w:t>
      </w:r>
    </w:p>
    <w:p w14:paraId="09C23A6F" w14:textId="77777777" w:rsidR="00DD5A4F" w:rsidRPr="000E713F" w:rsidRDefault="00DD5A4F" w:rsidP="00DD5A4F">
      <w:pPr>
        <w:numPr>
          <w:ilvl w:val="0"/>
          <w:numId w:val="19"/>
        </w:num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Legg det på materen på </w:t>
      </w:r>
      <w:r w:rsidR="004577B1" w:rsidRPr="000E713F">
        <w:rPr>
          <w:rFonts w:ascii="Calibri Light" w:hAnsi="Calibri Light" w:cs="Calibri Light"/>
        </w:rPr>
        <w:t>skanneren</w:t>
      </w:r>
      <w:r w:rsidRPr="000E713F">
        <w:rPr>
          <w:rFonts w:ascii="Calibri Light" w:hAnsi="Calibri Light" w:cs="Calibri Light"/>
        </w:rPr>
        <w:t xml:space="preserve"> med teksten opp og første side øverst.</w:t>
      </w:r>
    </w:p>
    <w:p w14:paraId="7B486E04" w14:textId="77777777" w:rsidR="00DD5A4F" w:rsidRPr="000E713F" w:rsidRDefault="00DD5A4F" w:rsidP="00DD5A4F">
      <w:pPr>
        <w:numPr>
          <w:ilvl w:val="0"/>
          <w:numId w:val="19"/>
        </w:num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Velg </w:t>
      </w:r>
      <w:r w:rsidR="004577B1" w:rsidRPr="000E713F">
        <w:rPr>
          <w:rFonts w:ascii="Calibri Light" w:hAnsi="Calibri Light" w:cs="Calibri Light"/>
        </w:rPr>
        <w:t>Skanning</w:t>
      </w:r>
      <w:r w:rsidRPr="000E713F">
        <w:rPr>
          <w:rFonts w:ascii="Calibri Light" w:hAnsi="Calibri Light" w:cs="Calibri Light"/>
        </w:rPr>
        <w:t xml:space="preserve"> i menyen</w:t>
      </w:r>
    </w:p>
    <w:p w14:paraId="24B18A6A" w14:textId="77777777" w:rsidR="00DD5A4F" w:rsidRPr="000E713F" w:rsidRDefault="00DD5A4F" w:rsidP="00DD5A4F">
      <w:pPr>
        <w:numPr>
          <w:ilvl w:val="0"/>
          <w:numId w:val="19"/>
        </w:num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Mottaker Barnevernstjenesten</w:t>
      </w:r>
    </w:p>
    <w:p w14:paraId="4A17BAD5" w14:textId="77777777" w:rsidR="00DD5A4F" w:rsidRPr="000E713F" w:rsidRDefault="00DD5A4F" w:rsidP="00DD5A4F">
      <w:pPr>
        <w:numPr>
          <w:ilvl w:val="0"/>
          <w:numId w:val="19"/>
        </w:num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S</w:t>
      </w:r>
      <w:r w:rsidR="00544392" w:rsidRPr="000E713F">
        <w:rPr>
          <w:rFonts w:ascii="Calibri Light" w:hAnsi="Calibri Light" w:cs="Calibri Light"/>
        </w:rPr>
        <w:t>k</w:t>
      </w:r>
      <w:r w:rsidRPr="000E713F">
        <w:rPr>
          <w:rFonts w:ascii="Calibri Light" w:hAnsi="Calibri Light" w:cs="Calibri Light"/>
        </w:rPr>
        <w:t>an</w:t>
      </w:r>
      <w:r w:rsidR="00544392" w:rsidRPr="000E713F">
        <w:rPr>
          <w:rFonts w:ascii="Calibri Light" w:hAnsi="Calibri Light" w:cs="Calibri Light"/>
        </w:rPr>
        <w:t>n</w:t>
      </w:r>
      <w:r w:rsidRPr="000E713F">
        <w:rPr>
          <w:rFonts w:ascii="Calibri Light" w:hAnsi="Calibri Light" w:cs="Calibri Light"/>
        </w:rPr>
        <w:t xml:space="preserve"> NB! Legg merke til om det er ensidig eller tosidig. </w:t>
      </w:r>
      <w:r w:rsidR="004577B1" w:rsidRPr="000E713F">
        <w:rPr>
          <w:rFonts w:ascii="Calibri Light" w:hAnsi="Calibri Light" w:cs="Calibri Light"/>
        </w:rPr>
        <w:t>Skanner</w:t>
      </w:r>
      <w:r w:rsidRPr="000E713F">
        <w:rPr>
          <w:rFonts w:ascii="Calibri Light" w:hAnsi="Calibri Light" w:cs="Calibri Light"/>
        </w:rPr>
        <w:t xml:space="preserve"> er merket med dette.</w:t>
      </w:r>
    </w:p>
    <w:p w14:paraId="0B674B4F" w14:textId="77777777" w:rsidR="00DD5A4F" w:rsidRPr="000E713F" w:rsidRDefault="00DD5A4F" w:rsidP="00DD5A4F">
      <w:pPr>
        <w:numPr>
          <w:ilvl w:val="0"/>
          <w:numId w:val="19"/>
        </w:num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Gå så på </w:t>
      </w:r>
      <w:proofErr w:type="spellStart"/>
      <w:r w:rsidRPr="000E713F">
        <w:rPr>
          <w:rFonts w:ascii="Calibri Light" w:hAnsi="Calibri Light" w:cs="Calibri Light"/>
        </w:rPr>
        <w:t>Familia</w:t>
      </w:r>
      <w:proofErr w:type="spellEnd"/>
    </w:p>
    <w:p w14:paraId="14C0C595" w14:textId="77777777" w:rsidR="00DD5A4F" w:rsidRPr="000E713F" w:rsidRDefault="00DD5A4F" w:rsidP="00DD5A4F">
      <w:pPr>
        <w:numPr>
          <w:ilvl w:val="0"/>
          <w:numId w:val="19"/>
        </w:num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Meny – Saksbehandling – postregistrering </w:t>
      </w:r>
    </w:p>
    <w:p w14:paraId="42689B3A" w14:textId="77777777" w:rsidR="00DD5A4F" w:rsidRPr="000E713F" w:rsidRDefault="00DD5A4F" w:rsidP="00DD5A4F">
      <w:pPr>
        <w:numPr>
          <w:ilvl w:val="0"/>
          <w:numId w:val="19"/>
        </w:num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Og </w:t>
      </w:r>
      <w:r w:rsidR="00544392" w:rsidRPr="000E713F">
        <w:rPr>
          <w:rFonts w:ascii="Calibri Light" w:hAnsi="Calibri Light" w:cs="Calibri Light"/>
        </w:rPr>
        <w:t>følgende</w:t>
      </w:r>
      <w:r w:rsidRPr="000E713F">
        <w:rPr>
          <w:rFonts w:ascii="Calibri Light" w:hAnsi="Calibri Light" w:cs="Calibri Light"/>
        </w:rPr>
        <w:t xml:space="preserve"> bilde kommer opp: </w:t>
      </w:r>
    </w:p>
    <w:p w14:paraId="4217DF74" w14:textId="77777777" w:rsidR="00DD5A4F" w:rsidRPr="000E713F" w:rsidRDefault="00DD5A4F" w:rsidP="00DD5A4F">
      <w:pPr>
        <w:rPr>
          <w:rFonts w:ascii="Calibri Light" w:hAnsi="Calibri Light" w:cs="Calibri Light"/>
        </w:rPr>
      </w:pPr>
    </w:p>
    <w:p w14:paraId="28E447BF" w14:textId="77777777" w:rsidR="00DD5A4F" w:rsidRPr="000B4FFF" w:rsidRDefault="00DD5A4F" w:rsidP="00DD5A4F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Åpne det rette dokumentet fra lista, og bildet vil se slik ut: </w:t>
      </w:r>
      <w:r w:rsidR="000B4FFF" w:rsidRPr="000B4FFF">
        <w:rPr>
          <w:rFonts w:ascii="Calibri Light" w:hAnsi="Calibri Light" w:cs="Calibri Light"/>
          <w:noProof/>
          <w:lang w:eastAsia="nb-NO"/>
        </w:rPr>
        <w:drawing>
          <wp:inline distT="0" distB="0" distL="0" distR="0" wp14:anchorId="5DA9E828" wp14:editId="5A3C38DF">
            <wp:extent cx="5761355" cy="3197860"/>
            <wp:effectExtent l="0" t="0" r="0" b="0"/>
            <wp:docPr id="2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19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145B9" w14:textId="77777777" w:rsidR="00DD5A4F" w:rsidRPr="000E713F" w:rsidRDefault="00DD5A4F" w:rsidP="00DD5A4F">
      <w:pPr>
        <w:rPr>
          <w:rFonts w:ascii="Calibri Light" w:hAnsi="Calibri Light" w:cs="Calibri Light"/>
        </w:rPr>
      </w:pPr>
    </w:p>
    <w:p w14:paraId="3DFCB428" w14:textId="77777777" w:rsidR="00DD5A4F" w:rsidRPr="000E713F" w:rsidRDefault="00DD5A4F" w:rsidP="00DD5A4F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Klikk på velg, og følgende bilde kommer opp: </w:t>
      </w:r>
    </w:p>
    <w:p w14:paraId="2298363A" w14:textId="77777777" w:rsidR="00DD5A4F" w:rsidRPr="000B4FFF" w:rsidRDefault="000B4FFF" w:rsidP="00DD5A4F">
      <w:pPr>
        <w:rPr>
          <w:rFonts w:ascii="Calibri Light" w:hAnsi="Calibri Light" w:cs="Calibri Light"/>
        </w:rPr>
      </w:pPr>
      <w:r w:rsidRPr="000B4FFF">
        <w:rPr>
          <w:rFonts w:ascii="Calibri Light" w:hAnsi="Calibri Light" w:cs="Calibri Light"/>
          <w:noProof/>
          <w:lang w:eastAsia="nb-NO"/>
        </w:rPr>
        <w:lastRenderedPageBreak/>
        <w:drawing>
          <wp:inline distT="0" distB="0" distL="0" distR="0" wp14:anchorId="535EA3E5" wp14:editId="70C25CB5">
            <wp:extent cx="4994910" cy="4080510"/>
            <wp:effectExtent l="0" t="0" r="0" b="0"/>
            <wp:docPr id="3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910" cy="408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524CA" w14:textId="77777777" w:rsidR="00DD5A4F" w:rsidRPr="000E713F" w:rsidRDefault="00DD5A4F" w:rsidP="00DD5A4F">
      <w:pPr>
        <w:rPr>
          <w:rFonts w:ascii="Calibri Light" w:hAnsi="Calibri Light" w:cs="Calibri Light"/>
        </w:rPr>
      </w:pPr>
    </w:p>
    <w:p w14:paraId="77412B6D" w14:textId="77777777" w:rsidR="00DD5A4F" w:rsidRPr="000E713F" w:rsidRDefault="00DD5A4F" w:rsidP="00DD5A4F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Fyll inn følgende: </w:t>
      </w:r>
    </w:p>
    <w:p w14:paraId="1A2BF0D5" w14:textId="77777777" w:rsidR="00DD5A4F" w:rsidRPr="000E713F" w:rsidRDefault="00DD5A4F" w:rsidP="00DD5A4F">
      <w:pPr>
        <w:rPr>
          <w:rFonts w:ascii="Calibri Light" w:hAnsi="Calibri Light" w:cs="Calibri Light"/>
        </w:rPr>
      </w:pPr>
    </w:p>
    <w:p w14:paraId="22C2D527" w14:textId="77777777" w:rsidR="00DD5A4F" w:rsidRPr="000E713F" w:rsidRDefault="00DD5A4F" w:rsidP="00DD5A4F">
      <w:pPr>
        <w:pStyle w:val="Listeavsnitt"/>
        <w:numPr>
          <w:ilvl w:val="0"/>
          <w:numId w:val="17"/>
        </w:numPr>
        <w:spacing w:after="0" w:line="240" w:lineRule="auto"/>
        <w:contextualSpacing w:val="0"/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Mottattdato </w:t>
      </w:r>
    </w:p>
    <w:p w14:paraId="2777EE5E" w14:textId="77777777" w:rsidR="00DD5A4F" w:rsidRPr="000E713F" w:rsidRDefault="00DD5A4F" w:rsidP="00DD5A4F">
      <w:pPr>
        <w:pStyle w:val="Listeavsnitt"/>
        <w:numPr>
          <w:ilvl w:val="0"/>
          <w:numId w:val="17"/>
        </w:numPr>
        <w:spacing w:after="0" w:line="240" w:lineRule="auto"/>
        <w:contextualSpacing w:val="0"/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Brevdato Unntak: Dato for tilsynsrapport=dato for tilsynsbesøk</w:t>
      </w:r>
    </w:p>
    <w:p w14:paraId="3F0064A4" w14:textId="77777777" w:rsidR="00DD5A4F" w:rsidRPr="000B4FFF" w:rsidRDefault="00DD5A4F" w:rsidP="00DD5A4F">
      <w:pPr>
        <w:pStyle w:val="Listeavsnitt"/>
        <w:numPr>
          <w:ilvl w:val="0"/>
          <w:numId w:val="17"/>
        </w:numPr>
        <w:spacing w:after="0" w:line="240" w:lineRule="auto"/>
        <w:contextualSpacing w:val="0"/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Brevtype (brev) Unntak 1: Tilsynsførerrapporter lagres som </w:t>
      </w:r>
      <w:proofErr w:type="gramStart"/>
      <w:r w:rsidRPr="000E713F">
        <w:rPr>
          <w:rFonts w:ascii="Calibri Light" w:hAnsi="Calibri Light" w:cs="Calibri Light"/>
        </w:rPr>
        <w:t>brevtype ”tilsynsrapport</w:t>
      </w:r>
      <w:proofErr w:type="gramEnd"/>
      <w:r w:rsidRPr="000E713F">
        <w:rPr>
          <w:rFonts w:ascii="Calibri Light" w:hAnsi="Calibri Light" w:cs="Calibri Light"/>
        </w:rPr>
        <w:t xml:space="preserve">”. Husk å merk dato for utført tilsyn i feltet for brevdato. Unntak 2: Bekymringsmeldinger skal ha </w:t>
      </w:r>
      <w:proofErr w:type="gramStart"/>
      <w:r w:rsidRPr="000E713F">
        <w:rPr>
          <w:rFonts w:ascii="Calibri Light" w:hAnsi="Calibri Light" w:cs="Calibri Light"/>
        </w:rPr>
        <w:t>brevtype ”melding</w:t>
      </w:r>
      <w:proofErr w:type="gramEnd"/>
      <w:r w:rsidRPr="000E713F">
        <w:rPr>
          <w:rFonts w:ascii="Calibri Light" w:hAnsi="Calibri Light" w:cs="Calibri Light"/>
        </w:rPr>
        <w:t xml:space="preserve">”. Viktig å merke seg at det er bedre å legge for mange i brevtype melding </w:t>
      </w:r>
      <w:r w:rsidRPr="000B4FFF">
        <w:rPr>
          <w:rFonts w:ascii="Calibri Light" w:hAnsi="Calibri Light" w:cs="Calibri Light"/>
        </w:rPr>
        <w:sym w:font="Wingdings" w:char="F04A"/>
      </w:r>
      <w:r w:rsidRPr="000B4FFF">
        <w:rPr>
          <w:rFonts w:ascii="Calibri Light" w:hAnsi="Calibri Light" w:cs="Calibri Light"/>
        </w:rPr>
        <w:t xml:space="preserve"> </w:t>
      </w:r>
    </w:p>
    <w:p w14:paraId="0D21AEEA" w14:textId="77777777" w:rsidR="00DD5A4F" w:rsidRPr="000E713F" w:rsidRDefault="00DD5A4F" w:rsidP="00DD5A4F">
      <w:pPr>
        <w:pStyle w:val="Listeavsnitt"/>
        <w:numPr>
          <w:ilvl w:val="0"/>
          <w:numId w:val="17"/>
        </w:numPr>
        <w:spacing w:after="0" w:line="240" w:lineRule="auto"/>
        <w:contextualSpacing w:val="0"/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Emne (hva dokumenter inneholder) Det er viktig å ha en god </w:t>
      </w:r>
      <w:proofErr w:type="gramStart"/>
      <w:r w:rsidRPr="000E713F">
        <w:rPr>
          <w:rFonts w:ascii="Calibri Light" w:hAnsi="Calibri Light" w:cs="Calibri Light"/>
        </w:rPr>
        <w:t>tekst.(</w:t>
      </w:r>
      <w:proofErr w:type="gramEnd"/>
      <w:r w:rsidRPr="000E713F">
        <w:rPr>
          <w:rFonts w:ascii="Calibri Light" w:hAnsi="Calibri Light" w:cs="Calibri Light"/>
        </w:rPr>
        <w:t xml:space="preserve"> eks saksnummer på fylkesnemdsaker </w:t>
      </w:r>
      <w:proofErr w:type="spellStart"/>
      <w:r w:rsidRPr="000E713F">
        <w:rPr>
          <w:rFonts w:ascii="Calibri Light" w:hAnsi="Calibri Light" w:cs="Calibri Light"/>
        </w:rPr>
        <w:t>o.l</w:t>
      </w:r>
      <w:proofErr w:type="spellEnd"/>
      <w:r w:rsidRPr="000E713F">
        <w:rPr>
          <w:rFonts w:ascii="Calibri Light" w:hAnsi="Calibri Light" w:cs="Calibri Light"/>
        </w:rPr>
        <w:t>)</w:t>
      </w:r>
    </w:p>
    <w:p w14:paraId="603FF77C" w14:textId="77777777" w:rsidR="00DD5A4F" w:rsidRPr="000E713F" w:rsidRDefault="00DD5A4F" w:rsidP="00DD5A4F">
      <w:pPr>
        <w:pStyle w:val="Listeavsnitt"/>
        <w:numPr>
          <w:ilvl w:val="0"/>
          <w:numId w:val="17"/>
        </w:numPr>
        <w:spacing w:after="0" w:line="240" w:lineRule="auto"/>
        <w:contextualSpacing w:val="0"/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Klient</w:t>
      </w:r>
    </w:p>
    <w:p w14:paraId="11063DE5" w14:textId="77777777" w:rsidR="00DD5A4F" w:rsidRPr="000E713F" w:rsidRDefault="00DD5A4F" w:rsidP="00DD5A4F">
      <w:pPr>
        <w:pStyle w:val="Listeavsnitt"/>
        <w:numPr>
          <w:ilvl w:val="0"/>
          <w:numId w:val="17"/>
        </w:numPr>
        <w:spacing w:after="0" w:line="240" w:lineRule="auto"/>
        <w:contextualSpacing w:val="0"/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Avsender (</w:t>
      </w:r>
      <w:proofErr w:type="spellStart"/>
      <w:r w:rsidRPr="000E713F">
        <w:rPr>
          <w:rFonts w:ascii="Calibri Light" w:hAnsi="Calibri Light" w:cs="Calibri Light"/>
        </w:rPr>
        <w:t>evt</w:t>
      </w:r>
      <w:proofErr w:type="spellEnd"/>
      <w:r w:rsidRPr="000E713F">
        <w:rPr>
          <w:rFonts w:ascii="Calibri Light" w:hAnsi="Calibri Light" w:cs="Calibri Light"/>
        </w:rPr>
        <w:t xml:space="preserve"> kryss </w:t>
      </w:r>
      <w:proofErr w:type="gramStart"/>
      <w:r w:rsidRPr="000E713F">
        <w:rPr>
          <w:rFonts w:ascii="Calibri Light" w:hAnsi="Calibri Light" w:cs="Calibri Light"/>
        </w:rPr>
        <w:t>ut ”klient</w:t>
      </w:r>
      <w:proofErr w:type="gramEnd"/>
      <w:r w:rsidRPr="000E713F">
        <w:rPr>
          <w:rFonts w:ascii="Calibri Light" w:hAnsi="Calibri Light" w:cs="Calibri Light"/>
        </w:rPr>
        <w:t xml:space="preserve"> avsender) </w:t>
      </w:r>
    </w:p>
    <w:p w14:paraId="3781389C" w14:textId="77777777" w:rsidR="00DD5A4F" w:rsidRPr="000E713F" w:rsidRDefault="00DD5A4F" w:rsidP="00DD5A4F">
      <w:pPr>
        <w:pStyle w:val="Listeavsnitt"/>
        <w:numPr>
          <w:ilvl w:val="0"/>
          <w:numId w:val="17"/>
        </w:numPr>
        <w:spacing w:after="0" w:line="240" w:lineRule="auto"/>
        <w:contextualSpacing w:val="0"/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Saksbehandler</w:t>
      </w:r>
    </w:p>
    <w:p w14:paraId="736577E9" w14:textId="77777777" w:rsidR="00DD5A4F" w:rsidRPr="000E713F" w:rsidRDefault="00DD5A4F" w:rsidP="00DD5A4F">
      <w:pPr>
        <w:pStyle w:val="Listeavsnitt"/>
        <w:numPr>
          <w:ilvl w:val="0"/>
          <w:numId w:val="17"/>
        </w:numPr>
        <w:spacing w:after="0" w:line="240" w:lineRule="auto"/>
        <w:contextualSpacing w:val="0"/>
        <w:rPr>
          <w:rFonts w:ascii="Calibri Light" w:hAnsi="Calibri Light" w:cs="Calibri Light"/>
        </w:rPr>
      </w:pPr>
      <w:proofErr w:type="gramStart"/>
      <w:r w:rsidRPr="000E713F">
        <w:rPr>
          <w:rFonts w:ascii="Calibri Light" w:hAnsi="Calibri Light" w:cs="Calibri Light"/>
        </w:rPr>
        <w:t>Oppfølging ”ny</w:t>
      </w:r>
      <w:proofErr w:type="gramEnd"/>
      <w:r w:rsidRPr="000E713F">
        <w:rPr>
          <w:rFonts w:ascii="Calibri Light" w:hAnsi="Calibri Light" w:cs="Calibri Light"/>
        </w:rPr>
        <w:t xml:space="preserve"> post” NB! Hvis det er inn</w:t>
      </w:r>
      <w:r w:rsidR="004577B1" w:rsidRPr="000E713F">
        <w:rPr>
          <w:rFonts w:ascii="Calibri Light" w:hAnsi="Calibri Light" w:cs="Calibri Light"/>
        </w:rPr>
        <w:t>skanning</w:t>
      </w:r>
      <w:r w:rsidRPr="000E713F">
        <w:rPr>
          <w:rFonts w:ascii="Calibri Light" w:hAnsi="Calibri Light" w:cs="Calibri Light"/>
        </w:rPr>
        <w:t xml:space="preserve"> fra saksbehandler, ta bort ny post. </w:t>
      </w:r>
    </w:p>
    <w:p w14:paraId="16B60B2D" w14:textId="77777777" w:rsidR="00DD5A4F" w:rsidRPr="000E713F" w:rsidRDefault="00DD5A4F" w:rsidP="00DD5A4F">
      <w:pPr>
        <w:pStyle w:val="Listeavsnitt"/>
        <w:numPr>
          <w:ilvl w:val="0"/>
          <w:numId w:val="17"/>
        </w:numPr>
        <w:spacing w:after="0" w:line="240" w:lineRule="auto"/>
        <w:contextualSpacing w:val="0"/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Hak ut for ferdigdato (dersom det er en bekymringsmelding skal det IKKE hakes ut for ferdigdato)</w:t>
      </w:r>
    </w:p>
    <w:p w14:paraId="60D7759E" w14:textId="77777777" w:rsidR="00DD5A4F" w:rsidRPr="000E713F" w:rsidRDefault="00DD5A4F" w:rsidP="00DD5A4F">
      <w:pPr>
        <w:pStyle w:val="Listeavsnitt"/>
        <w:numPr>
          <w:ilvl w:val="0"/>
          <w:numId w:val="17"/>
        </w:numPr>
        <w:spacing w:after="0" w:line="240" w:lineRule="auto"/>
        <w:contextualSpacing w:val="0"/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Klikk OK </w:t>
      </w:r>
    </w:p>
    <w:p w14:paraId="44C8180C" w14:textId="77777777" w:rsidR="00DD5A4F" w:rsidRPr="000E713F" w:rsidRDefault="00DD5A4F" w:rsidP="00DD5A4F">
      <w:pPr>
        <w:pStyle w:val="Listeavsnitt"/>
        <w:numPr>
          <w:ilvl w:val="0"/>
          <w:numId w:val="17"/>
        </w:numPr>
        <w:spacing w:after="0" w:line="240" w:lineRule="auto"/>
        <w:contextualSpacing w:val="0"/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OBS! Referat fra tverrfaglig team skal IKKE knyttes opp mot barn.</w:t>
      </w:r>
    </w:p>
    <w:p w14:paraId="4B4F628B" w14:textId="77777777" w:rsidR="00DD5A4F" w:rsidRPr="000E713F" w:rsidRDefault="00DD5A4F" w:rsidP="00DD5A4F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 </w:t>
      </w:r>
    </w:p>
    <w:p w14:paraId="3F8454B3" w14:textId="77777777" w:rsidR="00DD5A4F" w:rsidRPr="000E713F" w:rsidRDefault="00DD5A4F" w:rsidP="00DD5A4F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Utgående post: </w:t>
      </w:r>
      <w:proofErr w:type="gramStart"/>
      <w:r w:rsidRPr="000E713F">
        <w:rPr>
          <w:rFonts w:ascii="Calibri Light" w:hAnsi="Calibri Light" w:cs="Calibri Light"/>
        </w:rPr>
        <w:t>( dette</w:t>
      </w:r>
      <w:proofErr w:type="gramEnd"/>
      <w:r w:rsidRPr="000E713F">
        <w:rPr>
          <w:rFonts w:ascii="Calibri Light" w:hAnsi="Calibri Light" w:cs="Calibri Light"/>
        </w:rPr>
        <w:t xml:space="preserve"> gjelder dersom en </w:t>
      </w:r>
      <w:r w:rsidR="004577B1" w:rsidRPr="000E713F">
        <w:rPr>
          <w:rFonts w:ascii="Calibri Light" w:hAnsi="Calibri Light" w:cs="Calibri Light"/>
        </w:rPr>
        <w:t>skanner</w:t>
      </w:r>
      <w:r w:rsidRPr="000E713F">
        <w:rPr>
          <w:rFonts w:ascii="Calibri Light" w:hAnsi="Calibri Light" w:cs="Calibri Light"/>
        </w:rPr>
        <w:t xml:space="preserve"> et dokument som er utgående eks. eposter)</w:t>
      </w:r>
    </w:p>
    <w:p w14:paraId="52B22793" w14:textId="77777777" w:rsidR="00DD5A4F" w:rsidRPr="000E713F" w:rsidRDefault="00DD5A4F" w:rsidP="00DD5A4F">
      <w:pPr>
        <w:rPr>
          <w:rFonts w:ascii="Calibri Light" w:hAnsi="Calibri Light" w:cs="Calibri Light"/>
        </w:rPr>
      </w:pPr>
    </w:p>
    <w:p w14:paraId="17A5165C" w14:textId="77777777" w:rsidR="00DD5A4F" w:rsidRPr="000E713F" w:rsidRDefault="00DD5A4F" w:rsidP="00DD5A4F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Registreres inn som ovenfor, men ikke ferdigdato eller ny post.</w:t>
      </w:r>
    </w:p>
    <w:p w14:paraId="335786BD" w14:textId="77777777" w:rsidR="00DD5A4F" w:rsidRPr="000E713F" w:rsidRDefault="00DD5A4F" w:rsidP="00DD5A4F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Utgående dokumenter er brev som sendes ut, men som ikke er produsert i </w:t>
      </w:r>
      <w:proofErr w:type="spellStart"/>
      <w:r w:rsidRPr="000E713F">
        <w:rPr>
          <w:rFonts w:ascii="Calibri Light" w:hAnsi="Calibri Light" w:cs="Calibri Light"/>
        </w:rPr>
        <w:t>Familia</w:t>
      </w:r>
      <w:proofErr w:type="spellEnd"/>
      <w:r w:rsidRPr="000E713F">
        <w:rPr>
          <w:rFonts w:ascii="Calibri Light" w:hAnsi="Calibri Light" w:cs="Calibri Light"/>
        </w:rPr>
        <w:t xml:space="preserve">. For eks. melding til folkeregisteret om adresse endring. </w:t>
      </w:r>
    </w:p>
    <w:p w14:paraId="3FD8C6CB" w14:textId="77777777" w:rsidR="00DD5A4F" w:rsidRPr="000E713F" w:rsidRDefault="00DD5A4F" w:rsidP="00DD5A4F">
      <w:pPr>
        <w:rPr>
          <w:rFonts w:ascii="Calibri Light" w:hAnsi="Calibri Light" w:cs="Calibri Light"/>
        </w:rPr>
      </w:pPr>
    </w:p>
    <w:p w14:paraId="7A4F342E" w14:textId="77777777" w:rsidR="00DD5A4F" w:rsidRPr="000E713F" w:rsidRDefault="00DD5A4F" w:rsidP="00DD5A4F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lastRenderedPageBreak/>
        <w:t>Dersom det skal registreres utgående post må du søke opp dokumentet i postjournal etter at det er registrert, endre til utgående post og så ferdigstill.</w:t>
      </w:r>
    </w:p>
    <w:p w14:paraId="4B91D221" w14:textId="77777777" w:rsidR="00DD5A4F" w:rsidRPr="000E713F" w:rsidRDefault="00DD5A4F" w:rsidP="00DD5A4F">
      <w:pPr>
        <w:rPr>
          <w:rFonts w:ascii="Calibri Light" w:hAnsi="Calibri Light" w:cs="Calibri Light"/>
        </w:rPr>
      </w:pPr>
    </w:p>
    <w:p w14:paraId="34371AEC" w14:textId="77777777" w:rsidR="00DD5A4F" w:rsidRPr="000E713F" w:rsidRDefault="00DD5A4F" w:rsidP="00DD5A4F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NB husk å ikke ferdigstill ved registrering.</w:t>
      </w:r>
    </w:p>
    <w:p w14:paraId="4110AEE5" w14:textId="77777777" w:rsidR="00DD5A4F" w:rsidRPr="000E713F" w:rsidRDefault="00DD5A4F" w:rsidP="00DD5A4F">
      <w:pPr>
        <w:rPr>
          <w:rFonts w:ascii="Calibri Light" w:hAnsi="Calibri Light" w:cs="Calibri Light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8"/>
        <w:gridCol w:w="3009"/>
        <w:gridCol w:w="3551"/>
      </w:tblGrid>
      <w:tr w:rsidR="00DD5A4F" w:rsidRPr="000E713F" w14:paraId="324F9688" w14:textId="77777777" w:rsidTr="000E713F">
        <w:tc>
          <w:tcPr>
            <w:tcW w:w="9498" w:type="dxa"/>
            <w:gridSpan w:val="3"/>
            <w:shd w:val="clear" w:color="auto" w:fill="FF0000"/>
          </w:tcPr>
          <w:p w14:paraId="381254E5" w14:textId="77777777" w:rsidR="00DD5A4F" w:rsidRPr="000E713F" w:rsidRDefault="00DD5A4F" w:rsidP="005C71E9">
            <w:pPr>
              <w:jc w:val="center"/>
              <w:rPr>
                <w:rFonts w:ascii="Calibri Light" w:hAnsi="Calibri Light" w:cs="Calibri Light"/>
              </w:rPr>
            </w:pPr>
            <w:r w:rsidRPr="000E713F">
              <w:rPr>
                <w:rFonts w:ascii="Calibri Light" w:hAnsi="Calibri Light" w:cs="Calibri Light"/>
              </w:rPr>
              <w:t xml:space="preserve">RUTINEBESKRIVELSE </w:t>
            </w:r>
          </w:p>
        </w:tc>
      </w:tr>
      <w:tr w:rsidR="00DD5A4F" w:rsidRPr="000E713F" w14:paraId="7F977473" w14:textId="77777777" w:rsidTr="000E713F">
        <w:tc>
          <w:tcPr>
            <w:tcW w:w="2938" w:type="dxa"/>
            <w:shd w:val="clear" w:color="auto" w:fill="FF0000"/>
          </w:tcPr>
          <w:p w14:paraId="324EA1DE" w14:textId="77777777" w:rsidR="00DD5A4F" w:rsidRPr="000E713F" w:rsidRDefault="00DD5A4F" w:rsidP="005C71E9">
            <w:pPr>
              <w:rPr>
                <w:rFonts w:ascii="Calibri Light" w:hAnsi="Calibri Light" w:cs="Calibri Light"/>
              </w:rPr>
            </w:pPr>
            <w:r w:rsidRPr="000E713F">
              <w:rPr>
                <w:rFonts w:ascii="Calibri Light" w:hAnsi="Calibri Light" w:cs="Calibri Light"/>
              </w:rPr>
              <w:t>Dato: 180219</w:t>
            </w:r>
          </w:p>
        </w:tc>
        <w:tc>
          <w:tcPr>
            <w:tcW w:w="6560" w:type="dxa"/>
            <w:gridSpan w:val="2"/>
            <w:shd w:val="clear" w:color="auto" w:fill="FF0000"/>
          </w:tcPr>
          <w:p w14:paraId="0DA49FE9" w14:textId="77777777" w:rsidR="00DD5A4F" w:rsidRPr="000E713F" w:rsidRDefault="00DD5A4F" w:rsidP="005C71E9">
            <w:pPr>
              <w:rPr>
                <w:rFonts w:ascii="Calibri Light" w:hAnsi="Calibri Light" w:cs="Calibri Light"/>
              </w:rPr>
            </w:pPr>
            <w:r w:rsidRPr="000E713F">
              <w:rPr>
                <w:rFonts w:ascii="Calibri Light" w:hAnsi="Calibri Light" w:cs="Calibri Light"/>
              </w:rPr>
              <w:t>Laget av: Nina Marthinussen</w:t>
            </w:r>
          </w:p>
        </w:tc>
      </w:tr>
      <w:tr w:rsidR="00DD5A4F" w:rsidRPr="000E713F" w14:paraId="6B782D98" w14:textId="77777777" w:rsidTr="000E713F">
        <w:tc>
          <w:tcPr>
            <w:tcW w:w="5947" w:type="dxa"/>
            <w:gridSpan w:val="2"/>
            <w:tcBorders>
              <w:bottom w:val="single" w:sz="4" w:space="0" w:color="000000"/>
            </w:tcBorders>
            <w:shd w:val="clear" w:color="auto" w:fill="FF0000"/>
          </w:tcPr>
          <w:p w14:paraId="705B5291" w14:textId="77777777" w:rsidR="00DD5A4F" w:rsidRPr="000E713F" w:rsidRDefault="00DD5A4F" w:rsidP="005C71E9">
            <w:pPr>
              <w:rPr>
                <w:rFonts w:ascii="Calibri Light" w:hAnsi="Calibri Light" w:cs="Calibri Light"/>
              </w:rPr>
            </w:pPr>
            <w:r w:rsidRPr="000E713F">
              <w:rPr>
                <w:rFonts w:ascii="Calibri Light" w:hAnsi="Calibri Light" w:cs="Calibri Light"/>
              </w:rPr>
              <w:t>Endret dato:</w:t>
            </w:r>
          </w:p>
        </w:tc>
        <w:tc>
          <w:tcPr>
            <w:tcW w:w="3551" w:type="dxa"/>
            <w:tcBorders>
              <w:bottom w:val="single" w:sz="4" w:space="0" w:color="000000"/>
            </w:tcBorders>
            <w:shd w:val="clear" w:color="auto" w:fill="FF0000"/>
          </w:tcPr>
          <w:p w14:paraId="7A7B6900" w14:textId="77777777" w:rsidR="00DD5A4F" w:rsidRPr="000E713F" w:rsidRDefault="00DD5A4F" w:rsidP="005C71E9">
            <w:pPr>
              <w:rPr>
                <w:rFonts w:ascii="Calibri Light" w:hAnsi="Calibri Light" w:cs="Calibri Light"/>
              </w:rPr>
            </w:pPr>
          </w:p>
        </w:tc>
      </w:tr>
      <w:tr w:rsidR="00DD5A4F" w:rsidRPr="000E713F" w14:paraId="6F3E5A66" w14:textId="77777777" w:rsidTr="000E713F">
        <w:tc>
          <w:tcPr>
            <w:tcW w:w="9498" w:type="dxa"/>
            <w:gridSpan w:val="3"/>
            <w:shd w:val="clear" w:color="auto" w:fill="FF0000"/>
          </w:tcPr>
          <w:p w14:paraId="7C79FF26" w14:textId="77777777" w:rsidR="00DD5A4F" w:rsidRPr="000E713F" w:rsidRDefault="00DD5A4F" w:rsidP="005C71E9">
            <w:pPr>
              <w:rPr>
                <w:rFonts w:ascii="Calibri Light" w:hAnsi="Calibri Light" w:cs="Calibri Light"/>
              </w:rPr>
            </w:pPr>
          </w:p>
        </w:tc>
      </w:tr>
      <w:tr w:rsidR="00DD5A4F" w:rsidRPr="000E713F" w14:paraId="267ACFFE" w14:textId="77777777" w:rsidTr="000E713F">
        <w:tc>
          <w:tcPr>
            <w:tcW w:w="9498" w:type="dxa"/>
            <w:gridSpan w:val="3"/>
          </w:tcPr>
          <w:p w14:paraId="461EF629" w14:textId="77777777" w:rsidR="00DD5A4F" w:rsidRPr="000E713F" w:rsidRDefault="00DD5A4F" w:rsidP="005C71E9">
            <w:pPr>
              <w:rPr>
                <w:rFonts w:ascii="Calibri Light" w:hAnsi="Calibri Light" w:cs="Calibri Light"/>
              </w:rPr>
            </w:pPr>
            <w:r w:rsidRPr="000E713F">
              <w:rPr>
                <w:rFonts w:ascii="Calibri Light" w:hAnsi="Calibri Light" w:cs="Calibri Light"/>
              </w:rPr>
              <w:t>Arbeidsoppgave:</w:t>
            </w:r>
          </w:p>
          <w:p w14:paraId="2CD66D85" w14:textId="77777777" w:rsidR="00DD5A4F" w:rsidRPr="000E713F" w:rsidRDefault="00DD5A4F" w:rsidP="005C71E9">
            <w:pPr>
              <w:rPr>
                <w:rFonts w:ascii="Calibri Light" w:hAnsi="Calibri Light" w:cs="Calibri Light"/>
              </w:rPr>
            </w:pPr>
            <w:r w:rsidRPr="000E713F">
              <w:rPr>
                <w:rFonts w:ascii="Calibri Light" w:hAnsi="Calibri Light" w:cs="Calibri Light"/>
              </w:rPr>
              <w:t xml:space="preserve">Lage utgående brev i </w:t>
            </w:r>
            <w:proofErr w:type="spellStart"/>
            <w:r w:rsidRPr="000E713F">
              <w:rPr>
                <w:rFonts w:ascii="Calibri Light" w:hAnsi="Calibri Light" w:cs="Calibri Light"/>
              </w:rPr>
              <w:t>familia</w:t>
            </w:r>
            <w:proofErr w:type="spellEnd"/>
          </w:p>
          <w:p w14:paraId="39344D00" w14:textId="77777777" w:rsidR="00DD5A4F" w:rsidRPr="000E713F" w:rsidRDefault="00DD5A4F" w:rsidP="005C71E9">
            <w:pPr>
              <w:rPr>
                <w:rFonts w:ascii="Calibri Light" w:hAnsi="Calibri Light" w:cs="Calibri Light"/>
              </w:rPr>
            </w:pPr>
            <w:r w:rsidRPr="000E713F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DD5A4F" w:rsidRPr="000E713F" w14:paraId="1F4026F8" w14:textId="77777777" w:rsidTr="000E713F">
        <w:tc>
          <w:tcPr>
            <w:tcW w:w="9498" w:type="dxa"/>
            <w:gridSpan w:val="3"/>
          </w:tcPr>
          <w:p w14:paraId="508A18B1" w14:textId="77777777" w:rsidR="00DD5A4F" w:rsidRPr="000E713F" w:rsidRDefault="00DD5A4F" w:rsidP="005C71E9">
            <w:pPr>
              <w:rPr>
                <w:rFonts w:ascii="Calibri Light" w:hAnsi="Calibri Light" w:cs="Calibri Light"/>
              </w:rPr>
            </w:pPr>
            <w:r w:rsidRPr="000E713F">
              <w:rPr>
                <w:rFonts w:ascii="Calibri Light" w:hAnsi="Calibri Light" w:cs="Calibri Light"/>
              </w:rPr>
              <w:t>Beskrivelse av saksgang:</w:t>
            </w:r>
          </w:p>
          <w:p w14:paraId="5CE21AD6" w14:textId="77777777" w:rsidR="00DD5A4F" w:rsidRPr="000E713F" w:rsidRDefault="00DD5A4F" w:rsidP="00DD5A4F">
            <w:pPr>
              <w:pStyle w:val="Listeavsnitt"/>
              <w:numPr>
                <w:ilvl w:val="0"/>
                <w:numId w:val="17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E713F">
              <w:rPr>
                <w:rFonts w:ascii="Calibri Light" w:hAnsi="Calibri Light" w:cs="Calibri Light"/>
              </w:rPr>
              <w:t>Saksbehandler/den som skal sende brevet oppretter dette fra fane postjournal i barnets mappe</w:t>
            </w:r>
          </w:p>
          <w:p w14:paraId="692C6A18" w14:textId="77777777" w:rsidR="00DD5A4F" w:rsidRPr="000E713F" w:rsidRDefault="00DD5A4F" w:rsidP="00DD5A4F">
            <w:pPr>
              <w:pStyle w:val="Listeavsnitt"/>
              <w:numPr>
                <w:ilvl w:val="0"/>
                <w:numId w:val="17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E713F">
              <w:rPr>
                <w:rFonts w:ascii="Calibri Light" w:hAnsi="Calibri Light" w:cs="Calibri Light"/>
              </w:rPr>
              <w:t xml:space="preserve">En velger blant malene som ligger i </w:t>
            </w:r>
            <w:proofErr w:type="spellStart"/>
            <w:r w:rsidRPr="000E713F">
              <w:rPr>
                <w:rFonts w:ascii="Calibri Light" w:hAnsi="Calibri Light" w:cs="Calibri Light"/>
              </w:rPr>
              <w:t>familia</w:t>
            </w:r>
            <w:proofErr w:type="spellEnd"/>
          </w:p>
          <w:p w14:paraId="67EEF934" w14:textId="77777777" w:rsidR="00DD5A4F" w:rsidRPr="000E713F" w:rsidRDefault="00DD5A4F" w:rsidP="00DD5A4F">
            <w:pPr>
              <w:pStyle w:val="Listeavsnitt"/>
              <w:numPr>
                <w:ilvl w:val="0"/>
                <w:numId w:val="17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E713F">
              <w:rPr>
                <w:rFonts w:ascii="Calibri Light" w:hAnsi="Calibri Light" w:cs="Calibri Light"/>
              </w:rPr>
              <w:t>Etter endt skriving ferdigstil</w:t>
            </w:r>
            <w:r w:rsidR="00544392" w:rsidRPr="000E713F">
              <w:rPr>
                <w:rFonts w:ascii="Calibri Light" w:hAnsi="Calibri Light" w:cs="Calibri Light"/>
              </w:rPr>
              <w:t>l</w:t>
            </w:r>
            <w:r w:rsidRPr="000E713F">
              <w:rPr>
                <w:rFonts w:ascii="Calibri Light" w:hAnsi="Calibri Light" w:cs="Calibri Light"/>
              </w:rPr>
              <w:t>es brevet og ved digital utsendelse er dette da utsendt til mottaker.</w:t>
            </w:r>
          </w:p>
          <w:p w14:paraId="55DB1B9A" w14:textId="77777777" w:rsidR="00DD5A4F" w:rsidRPr="000E713F" w:rsidRDefault="00DD5A4F" w:rsidP="005C71E9">
            <w:pPr>
              <w:pStyle w:val="Listeavsnitt"/>
              <w:spacing w:after="0" w:line="240" w:lineRule="auto"/>
              <w:rPr>
                <w:rFonts w:ascii="Calibri Light" w:hAnsi="Calibri Light" w:cs="Calibri Light"/>
              </w:rPr>
            </w:pPr>
            <w:r w:rsidRPr="000E713F">
              <w:rPr>
                <w:rFonts w:ascii="Calibri Light" w:hAnsi="Calibri Light" w:cs="Calibri Light"/>
              </w:rPr>
              <w:t xml:space="preserve">NB: Dersom det er flere som skal skrive under, eks. godkjenning av teamleder/seksjonsleder brukes </w:t>
            </w:r>
            <w:r w:rsidR="00544392" w:rsidRPr="000E713F">
              <w:rPr>
                <w:rFonts w:ascii="Calibri Light" w:hAnsi="Calibri Light" w:cs="Calibri Light"/>
              </w:rPr>
              <w:t>godkjenningsrutinen</w:t>
            </w:r>
            <w:r w:rsidRPr="000E713F">
              <w:rPr>
                <w:rFonts w:ascii="Calibri Light" w:hAnsi="Calibri Light" w:cs="Calibri Light"/>
              </w:rPr>
              <w:t xml:space="preserve"> i </w:t>
            </w:r>
            <w:proofErr w:type="spellStart"/>
            <w:r w:rsidRPr="000E713F">
              <w:rPr>
                <w:rFonts w:ascii="Calibri Light" w:hAnsi="Calibri Light" w:cs="Calibri Light"/>
              </w:rPr>
              <w:t>familia</w:t>
            </w:r>
            <w:proofErr w:type="spellEnd"/>
            <w:r w:rsidRPr="000E713F">
              <w:rPr>
                <w:rFonts w:ascii="Calibri Light" w:hAnsi="Calibri Light" w:cs="Calibri Light"/>
              </w:rPr>
              <w:t>, se beskrivelse lengre ned i dokumentet.</w:t>
            </w:r>
          </w:p>
          <w:p w14:paraId="51BEC95F" w14:textId="77777777" w:rsidR="00DD5A4F" w:rsidRPr="000E713F" w:rsidRDefault="00DD5A4F" w:rsidP="005C71E9">
            <w:pPr>
              <w:pStyle w:val="Listeavsnitt"/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DD5A4F" w:rsidRPr="000E713F" w14:paraId="24196C1C" w14:textId="77777777" w:rsidTr="000E713F">
        <w:tc>
          <w:tcPr>
            <w:tcW w:w="9498" w:type="dxa"/>
            <w:gridSpan w:val="3"/>
          </w:tcPr>
          <w:p w14:paraId="7B23A951" w14:textId="77777777" w:rsidR="00DD5A4F" w:rsidRPr="000E713F" w:rsidRDefault="00DD5A4F" w:rsidP="005C71E9">
            <w:pPr>
              <w:rPr>
                <w:rFonts w:ascii="Calibri Light" w:hAnsi="Calibri Light" w:cs="Calibri Light"/>
              </w:rPr>
            </w:pPr>
            <w:r w:rsidRPr="000E713F">
              <w:rPr>
                <w:rFonts w:ascii="Calibri Light" w:hAnsi="Calibri Light" w:cs="Calibri Light"/>
              </w:rPr>
              <w:t>Beskrivelse av registrering i fagsystem:</w:t>
            </w:r>
          </w:p>
          <w:p w14:paraId="22239598" w14:textId="77777777" w:rsidR="00DD5A4F" w:rsidRPr="000E713F" w:rsidRDefault="00DD5A4F" w:rsidP="00DD5A4F">
            <w:pPr>
              <w:numPr>
                <w:ilvl w:val="0"/>
                <w:numId w:val="20"/>
              </w:numPr>
              <w:rPr>
                <w:rFonts w:ascii="Calibri Light" w:hAnsi="Calibri Light" w:cs="Calibri Light"/>
              </w:rPr>
            </w:pPr>
            <w:r w:rsidRPr="000E713F">
              <w:rPr>
                <w:rFonts w:ascii="Calibri Light" w:hAnsi="Calibri Light" w:cs="Calibri Light"/>
              </w:rPr>
              <w:t>Åpne mappen på barnet og finn fanen postjournal</w:t>
            </w:r>
          </w:p>
          <w:p w14:paraId="4A2EA3C9" w14:textId="77777777" w:rsidR="00DD5A4F" w:rsidRPr="000E713F" w:rsidRDefault="00DD5A4F" w:rsidP="00DD5A4F">
            <w:pPr>
              <w:numPr>
                <w:ilvl w:val="0"/>
                <w:numId w:val="20"/>
              </w:numPr>
              <w:rPr>
                <w:rFonts w:ascii="Calibri Light" w:hAnsi="Calibri Light" w:cs="Calibri Light"/>
              </w:rPr>
            </w:pPr>
            <w:r w:rsidRPr="000E713F">
              <w:rPr>
                <w:rFonts w:ascii="Calibri Light" w:hAnsi="Calibri Light" w:cs="Calibri Light"/>
              </w:rPr>
              <w:t>Åpne nytt dokument ved å sette inn ny rad</w:t>
            </w:r>
          </w:p>
          <w:p w14:paraId="7A4E3F5E" w14:textId="77777777" w:rsidR="00DD5A4F" w:rsidRPr="000E713F" w:rsidRDefault="00DD5A4F" w:rsidP="00DD5A4F">
            <w:pPr>
              <w:numPr>
                <w:ilvl w:val="0"/>
                <w:numId w:val="20"/>
              </w:numPr>
              <w:rPr>
                <w:rFonts w:ascii="Calibri Light" w:hAnsi="Calibri Light" w:cs="Calibri Light"/>
              </w:rPr>
            </w:pPr>
            <w:r w:rsidRPr="000E713F">
              <w:rPr>
                <w:rFonts w:ascii="Calibri Light" w:hAnsi="Calibri Light" w:cs="Calibri Light"/>
              </w:rPr>
              <w:t>Legg inn opplysninger i feltene</w:t>
            </w:r>
          </w:p>
          <w:p w14:paraId="26E1E1D3" w14:textId="77777777" w:rsidR="00DD5A4F" w:rsidRPr="000E713F" w:rsidRDefault="00DD5A4F" w:rsidP="00DD5A4F">
            <w:pPr>
              <w:numPr>
                <w:ilvl w:val="0"/>
                <w:numId w:val="20"/>
              </w:numPr>
              <w:rPr>
                <w:rFonts w:ascii="Calibri Light" w:hAnsi="Calibri Light" w:cs="Calibri Light"/>
              </w:rPr>
            </w:pPr>
            <w:r w:rsidRPr="000E713F">
              <w:rPr>
                <w:rFonts w:ascii="Calibri Light" w:hAnsi="Calibri Light" w:cs="Calibri Light"/>
              </w:rPr>
              <w:t>Sendt/mottatt dato er dato du ferdigstiller dokumentet</w:t>
            </w:r>
          </w:p>
          <w:p w14:paraId="42A12C0D" w14:textId="77777777" w:rsidR="00DD5A4F" w:rsidRPr="000E713F" w:rsidRDefault="00DD5A4F" w:rsidP="00DD5A4F">
            <w:pPr>
              <w:numPr>
                <w:ilvl w:val="0"/>
                <w:numId w:val="20"/>
              </w:numPr>
              <w:rPr>
                <w:rFonts w:ascii="Calibri Light" w:hAnsi="Calibri Light" w:cs="Calibri Light"/>
              </w:rPr>
            </w:pPr>
            <w:r w:rsidRPr="000E713F">
              <w:rPr>
                <w:rFonts w:ascii="Calibri Light" w:hAnsi="Calibri Light" w:cs="Calibri Light"/>
              </w:rPr>
              <w:t>Brevdato er dato du lager dokumentet. De to datoene bør være samme dato eller nært opp mot hverandre</w:t>
            </w:r>
          </w:p>
          <w:p w14:paraId="3C23C4BE" w14:textId="77777777" w:rsidR="00DD5A4F" w:rsidRPr="000E713F" w:rsidRDefault="00DD5A4F" w:rsidP="005C71E9">
            <w:pPr>
              <w:rPr>
                <w:rFonts w:ascii="Calibri Light" w:hAnsi="Calibri Light" w:cs="Calibri Light"/>
              </w:rPr>
            </w:pPr>
          </w:p>
          <w:p w14:paraId="433F7495" w14:textId="77777777" w:rsidR="00DD5A4F" w:rsidRPr="000B4FFF" w:rsidRDefault="000B4FFF" w:rsidP="005C71E9">
            <w:pPr>
              <w:ind w:left="720"/>
              <w:rPr>
                <w:rFonts w:ascii="Calibri Light" w:hAnsi="Calibri Light" w:cs="Calibri Light"/>
              </w:rPr>
            </w:pPr>
            <w:r w:rsidRPr="000B4FFF">
              <w:rPr>
                <w:rFonts w:ascii="Calibri Light" w:hAnsi="Calibri Light" w:cs="Calibri Light"/>
                <w:noProof/>
                <w:lang w:eastAsia="nb-NO"/>
              </w:rPr>
              <w:drawing>
                <wp:inline distT="0" distB="0" distL="0" distR="0" wp14:anchorId="6B6B87C2" wp14:editId="17440EFF">
                  <wp:extent cx="2315210" cy="1480185"/>
                  <wp:effectExtent l="0" t="0" r="0" b="0"/>
                  <wp:docPr id="4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5210" cy="148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683D82" w14:textId="77777777" w:rsidR="00DD5A4F" w:rsidRPr="000E713F" w:rsidRDefault="00DD5A4F" w:rsidP="005C71E9">
            <w:pPr>
              <w:ind w:left="720"/>
              <w:rPr>
                <w:rFonts w:ascii="Calibri Light" w:hAnsi="Calibri Light" w:cs="Calibri Light"/>
              </w:rPr>
            </w:pPr>
          </w:p>
          <w:p w14:paraId="5E0CAC12" w14:textId="77777777" w:rsidR="00DD5A4F" w:rsidRPr="000E713F" w:rsidRDefault="00DD5A4F" w:rsidP="00DD5A4F">
            <w:pPr>
              <w:numPr>
                <w:ilvl w:val="0"/>
                <w:numId w:val="20"/>
              </w:numPr>
              <w:rPr>
                <w:rFonts w:ascii="Calibri Light" w:hAnsi="Calibri Light" w:cs="Calibri Light"/>
              </w:rPr>
            </w:pPr>
            <w:r w:rsidRPr="000E713F">
              <w:rPr>
                <w:rFonts w:ascii="Calibri Light" w:hAnsi="Calibri Light" w:cs="Calibri Light"/>
              </w:rPr>
              <w:t>Du legger inn mottaker av brevet enten ved å velge fra nettverket på hurtigvalgtastene som ligger til venstre over navnet, eller ved å dobbeltklikke i det gule feltet fornavn. Du vil da komme over i registeret.</w:t>
            </w:r>
          </w:p>
          <w:p w14:paraId="27321485" w14:textId="77777777" w:rsidR="00DD5A4F" w:rsidRPr="000B4FFF" w:rsidRDefault="00DD5A4F" w:rsidP="00DD5A4F">
            <w:pPr>
              <w:numPr>
                <w:ilvl w:val="1"/>
                <w:numId w:val="20"/>
              </w:numPr>
              <w:rPr>
                <w:rFonts w:ascii="Calibri Light" w:hAnsi="Calibri Light" w:cs="Calibri Light"/>
              </w:rPr>
            </w:pPr>
            <w:r w:rsidRPr="000E713F">
              <w:rPr>
                <w:rFonts w:ascii="Calibri Light" w:hAnsi="Calibri Light" w:cs="Calibri Light"/>
              </w:rPr>
              <w:t>Dersom du skal ha flere mottakere legger du først den ene mottakeren legger inn alle opplysninger lagrer og du kan da legge en «hake» i flere mottakere. Husk at da kan du velge flere mottakere i nettverket øverst i bildet på samli</w:t>
            </w:r>
            <w:r w:rsidR="00544392" w:rsidRPr="000E713F">
              <w:rPr>
                <w:rFonts w:ascii="Calibri Light" w:hAnsi="Calibri Light" w:cs="Calibri Light"/>
              </w:rPr>
              <w:t>n</w:t>
            </w:r>
            <w:r w:rsidRPr="000E713F">
              <w:rPr>
                <w:rFonts w:ascii="Calibri Light" w:hAnsi="Calibri Light" w:cs="Calibri Light"/>
              </w:rPr>
              <w:t xml:space="preserve">gen av folket ved siden av </w:t>
            </w:r>
            <w:proofErr w:type="spellStart"/>
            <w:r w:rsidRPr="000E713F">
              <w:rPr>
                <w:rFonts w:ascii="Calibri Light" w:hAnsi="Calibri Light" w:cs="Calibri Light"/>
              </w:rPr>
              <w:t>word</w:t>
            </w:r>
            <w:proofErr w:type="spellEnd"/>
            <w:r w:rsidRPr="000E713F">
              <w:rPr>
                <w:rFonts w:ascii="Calibri Light" w:hAnsi="Calibri Light" w:cs="Calibri Light"/>
              </w:rPr>
              <w:t xml:space="preserve"> ikonet </w:t>
            </w:r>
            <w:r w:rsidRPr="000B4FFF">
              <w:rPr>
                <w:rFonts w:ascii="Calibri Light" w:hAnsi="Calibri Light" w:cs="Calibri Light"/>
              </w:rPr>
              <w:sym w:font="Wingdings" w:char="F04A"/>
            </w:r>
          </w:p>
          <w:p w14:paraId="4749EDF6" w14:textId="77777777" w:rsidR="00DD5A4F" w:rsidRPr="000E713F" w:rsidRDefault="00DD5A4F" w:rsidP="00DD5A4F">
            <w:pPr>
              <w:numPr>
                <w:ilvl w:val="0"/>
                <w:numId w:val="20"/>
              </w:numPr>
              <w:rPr>
                <w:rFonts w:ascii="Calibri Light" w:hAnsi="Calibri Light" w:cs="Calibri Light"/>
              </w:rPr>
            </w:pPr>
            <w:r w:rsidRPr="000E713F">
              <w:rPr>
                <w:rFonts w:ascii="Calibri Light" w:hAnsi="Calibri Light" w:cs="Calibri Light"/>
              </w:rPr>
              <w:t>Legg inn posttype utgående brev</w:t>
            </w:r>
          </w:p>
          <w:p w14:paraId="7A3AC051" w14:textId="77777777" w:rsidR="00DD5A4F" w:rsidRPr="000B4FFF" w:rsidRDefault="00DD5A4F" w:rsidP="00DD5A4F">
            <w:pPr>
              <w:numPr>
                <w:ilvl w:val="0"/>
                <w:numId w:val="20"/>
              </w:numPr>
              <w:rPr>
                <w:rFonts w:ascii="Calibri Light" w:hAnsi="Calibri Light" w:cs="Calibri Light"/>
              </w:rPr>
            </w:pPr>
            <w:r w:rsidRPr="000E713F">
              <w:rPr>
                <w:rFonts w:ascii="Calibri Light" w:hAnsi="Calibri Light" w:cs="Calibri Light"/>
              </w:rPr>
              <w:t>Velg brevtype. Husk da at noen av malene ikke er tilgjengelig om du velger «feil»</w:t>
            </w:r>
            <w:r w:rsidR="00544392" w:rsidRPr="000E713F">
              <w:rPr>
                <w:rFonts w:ascii="Calibri Light" w:hAnsi="Calibri Light" w:cs="Calibri Light"/>
              </w:rPr>
              <w:t xml:space="preserve"> </w:t>
            </w:r>
            <w:r w:rsidRPr="000E713F">
              <w:rPr>
                <w:rFonts w:ascii="Calibri Light" w:hAnsi="Calibri Light" w:cs="Calibri Light"/>
              </w:rPr>
              <w:t xml:space="preserve">brevtype </w:t>
            </w:r>
            <w:r w:rsidRPr="000B4FFF">
              <w:rPr>
                <w:rFonts w:ascii="Calibri Light" w:hAnsi="Calibri Light" w:cs="Calibri Light"/>
              </w:rPr>
              <w:sym w:font="Wingdings" w:char="F04A"/>
            </w:r>
          </w:p>
          <w:p w14:paraId="3AF0EE58" w14:textId="77777777" w:rsidR="00DD5A4F" w:rsidRPr="000E713F" w:rsidRDefault="00DD5A4F" w:rsidP="00DD5A4F">
            <w:pPr>
              <w:numPr>
                <w:ilvl w:val="0"/>
                <w:numId w:val="20"/>
              </w:numPr>
              <w:rPr>
                <w:rFonts w:ascii="Calibri Light" w:hAnsi="Calibri Light" w:cs="Calibri Light"/>
              </w:rPr>
            </w:pPr>
            <w:r w:rsidRPr="000E713F">
              <w:rPr>
                <w:rFonts w:ascii="Calibri Light" w:hAnsi="Calibri Light" w:cs="Calibri Light"/>
              </w:rPr>
              <w:t>Det er ALLTID offentlig B-Sak</w:t>
            </w:r>
          </w:p>
          <w:p w14:paraId="47F476D1" w14:textId="77777777" w:rsidR="00DD5A4F" w:rsidRPr="000E713F" w:rsidRDefault="00DD5A4F" w:rsidP="00DD5A4F">
            <w:pPr>
              <w:numPr>
                <w:ilvl w:val="0"/>
                <w:numId w:val="20"/>
              </w:numPr>
              <w:rPr>
                <w:rFonts w:ascii="Calibri Light" w:hAnsi="Calibri Light" w:cs="Calibri Light"/>
              </w:rPr>
            </w:pPr>
            <w:r w:rsidRPr="000E713F">
              <w:rPr>
                <w:rFonts w:ascii="Calibri Light" w:hAnsi="Calibri Light" w:cs="Calibri Light"/>
              </w:rPr>
              <w:t>Legg inn Emne – dette er overskriften i dokumentet</w:t>
            </w:r>
          </w:p>
          <w:p w14:paraId="087F0965" w14:textId="77777777" w:rsidR="00DD5A4F" w:rsidRPr="000B4FFF" w:rsidRDefault="00DD5A4F" w:rsidP="00DD5A4F">
            <w:pPr>
              <w:numPr>
                <w:ilvl w:val="0"/>
                <w:numId w:val="20"/>
              </w:numPr>
              <w:rPr>
                <w:rFonts w:ascii="Calibri Light" w:hAnsi="Calibri Light" w:cs="Calibri Light"/>
              </w:rPr>
            </w:pPr>
            <w:r w:rsidRPr="000E713F">
              <w:rPr>
                <w:rFonts w:ascii="Calibri Light" w:hAnsi="Calibri Light" w:cs="Calibri Light"/>
              </w:rPr>
              <w:t>I vår ref</w:t>
            </w:r>
            <w:r w:rsidR="00544392" w:rsidRPr="000E713F">
              <w:rPr>
                <w:rFonts w:ascii="Calibri Light" w:hAnsi="Calibri Light" w:cs="Calibri Light"/>
              </w:rPr>
              <w:t>.</w:t>
            </w:r>
            <w:r w:rsidRPr="000E713F">
              <w:rPr>
                <w:rFonts w:ascii="Calibri Light" w:hAnsi="Calibri Light" w:cs="Calibri Light"/>
              </w:rPr>
              <w:t xml:space="preserve"> og deres ref</w:t>
            </w:r>
            <w:r w:rsidR="00544392" w:rsidRPr="000E713F">
              <w:rPr>
                <w:rFonts w:ascii="Calibri Light" w:hAnsi="Calibri Light" w:cs="Calibri Light"/>
              </w:rPr>
              <w:t>.</w:t>
            </w:r>
            <w:r w:rsidRPr="000E713F">
              <w:rPr>
                <w:rFonts w:ascii="Calibri Light" w:hAnsi="Calibri Light" w:cs="Calibri Light"/>
              </w:rPr>
              <w:t xml:space="preserve"> kan dere legge inn referanser dersom dere f.eks. sender til en bedrift kan dere legge inn navn på </w:t>
            </w:r>
            <w:proofErr w:type="spellStart"/>
            <w:r w:rsidRPr="000E713F">
              <w:rPr>
                <w:rFonts w:ascii="Calibri Light" w:hAnsi="Calibri Light" w:cs="Calibri Light"/>
              </w:rPr>
              <w:t>referansefeltet</w:t>
            </w:r>
            <w:proofErr w:type="spellEnd"/>
            <w:r w:rsidRPr="000E713F">
              <w:rPr>
                <w:rFonts w:ascii="Calibri Light" w:hAnsi="Calibri Light" w:cs="Calibri Light"/>
              </w:rPr>
              <w:t xml:space="preserve"> og dette skal da kunne komme med </w:t>
            </w:r>
            <w:r w:rsidRPr="000B4FFF">
              <w:rPr>
                <w:rFonts w:ascii="Calibri Light" w:hAnsi="Calibri Light" w:cs="Calibri Light"/>
              </w:rPr>
              <w:sym w:font="Wingdings" w:char="F04A"/>
            </w:r>
          </w:p>
          <w:p w14:paraId="0C981686" w14:textId="77777777" w:rsidR="00DD5A4F" w:rsidRPr="000E713F" w:rsidRDefault="00DD5A4F" w:rsidP="00DD5A4F">
            <w:pPr>
              <w:numPr>
                <w:ilvl w:val="0"/>
                <w:numId w:val="20"/>
              </w:numPr>
              <w:rPr>
                <w:rFonts w:ascii="Calibri Light" w:hAnsi="Calibri Light" w:cs="Calibri Light"/>
              </w:rPr>
            </w:pPr>
            <w:r w:rsidRPr="000E713F">
              <w:rPr>
                <w:rFonts w:ascii="Calibri Light" w:hAnsi="Calibri Light" w:cs="Calibri Light"/>
              </w:rPr>
              <w:t>Er dere alene om signatur legg ferdigdato og lagre.</w:t>
            </w:r>
          </w:p>
          <w:p w14:paraId="41A4DA50" w14:textId="77777777" w:rsidR="00DD5A4F" w:rsidRPr="000E713F" w:rsidRDefault="00DD5A4F" w:rsidP="00DD5A4F">
            <w:pPr>
              <w:numPr>
                <w:ilvl w:val="0"/>
                <w:numId w:val="20"/>
              </w:numPr>
              <w:rPr>
                <w:rFonts w:ascii="Calibri Light" w:hAnsi="Calibri Light" w:cs="Calibri Light"/>
              </w:rPr>
            </w:pPr>
            <w:r w:rsidRPr="000E713F">
              <w:rPr>
                <w:rFonts w:ascii="Calibri Light" w:hAnsi="Calibri Light" w:cs="Calibri Light"/>
              </w:rPr>
              <w:lastRenderedPageBreak/>
              <w:t>Dersom dere skal sende et brev som skal godkjennes av leder før det sendes ut, dvs</w:t>
            </w:r>
            <w:r w:rsidR="00544392" w:rsidRPr="000E713F">
              <w:rPr>
                <w:rFonts w:ascii="Calibri Light" w:hAnsi="Calibri Light" w:cs="Calibri Light"/>
              </w:rPr>
              <w:t>.</w:t>
            </w:r>
            <w:r w:rsidRPr="000E713F">
              <w:rPr>
                <w:rFonts w:ascii="Calibri Light" w:hAnsi="Calibri Light" w:cs="Calibri Light"/>
              </w:rPr>
              <w:t xml:space="preserve"> undertegnes av leder. Gjøres dette på følgende måte.</w:t>
            </w:r>
          </w:p>
          <w:p w14:paraId="6C57FB69" w14:textId="77777777" w:rsidR="00DD5A4F" w:rsidRPr="000E713F" w:rsidRDefault="00DD5A4F" w:rsidP="00DD5A4F">
            <w:pPr>
              <w:numPr>
                <w:ilvl w:val="1"/>
                <w:numId w:val="20"/>
              </w:numPr>
              <w:rPr>
                <w:rFonts w:ascii="Calibri Light" w:hAnsi="Calibri Light" w:cs="Calibri Light"/>
              </w:rPr>
            </w:pPr>
            <w:r w:rsidRPr="000E713F">
              <w:rPr>
                <w:rFonts w:ascii="Calibri Light" w:hAnsi="Calibri Light" w:cs="Calibri Light"/>
              </w:rPr>
              <w:t>Legg mottakeren i tekst på brevet sammen med dere slik at det vises i brevet at det er to elektroniske signaturer.</w:t>
            </w:r>
          </w:p>
          <w:p w14:paraId="0654EEDF" w14:textId="77777777" w:rsidR="00DD5A4F" w:rsidRPr="000E713F" w:rsidRDefault="00DD5A4F" w:rsidP="00DD5A4F">
            <w:pPr>
              <w:numPr>
                <w:ilvl w:val="1"/>
                <w:numId w:val="20"/>
              </w:numPr>
              <w:rPr>
                <w:rFonts w:ascii="Calibri Light" w:hAnsi="Calibri Light" w:cs="Calibri Light"/>
              </w:rPr>
            </w:pPr>
            <w:r w:rsidRPr="000E713F">
              <w:rPr>
                <w:rFonts w:ascii="Calibri Light" w:hAnsi="Calibri Light" w:cs="Calibri Light"/>
              </w:rPr>
              <w:t xml:space="preserve">Når dere er klare med brevet går dere til oppfølgingsdelen av bildet og legger inn initialene til den lederen som skal godkjenne brevet i det gule feltet. </w:t>
            </w:r>
          </w:p>
          <w:p w14:paraId="035CA114" w14:textId="77777777" w:rsidR="00DD5A4F" w:rsidRPr="000E713F" w:rsidRDefault="00DD5A4F" w:rsidP="00DD5A4F">
            <w:pPr>
              <w:numPr>
                <w:ilvl w:val="1"/>
                <w:numId w:val="20"/>
              </w:numPr>
              <w:rPr>
                <w:rFonts w:ascii="Calibri Light" w:hAnsi="Calibri Light" w:cs="Calibri Light"/>
              </w:rPr>
            </w:pPr>
            <w:r w:rsidRPr="000E713F">
              <w:rPr>
                <w:rFonts w:ascii="Calibri Light" w:hAnsi="Calibri Light" w:cs="Calibri Light"/>
              </w:rPr>
              <w:t>Brevet vil da komme opp på huskelista til lederen som da legger ferdigdato på brevet.</w:t>
            </w:r>
          </w:p>
          <w:p w14:paraId="139C3B5C" w14:textId="77777777" w:rsidR="00DD5A4F" w:rsidRPr="000E713F" w:rsidRDefault="00DD5A4F" w:rsidP="005C71E9">
            <w:pPr>
              <w:rPr>
                <w:rFonts w:ascii="Calibri Light" w:hAnsi="Calibri Light" w:cs="Calibri Light"/>
              </w:rPr>
            </w:pPr>
          </w:p>
          <w:p w14:paraId="6B9DE9A6" w14:textId="77777777" w:rsidR="00DD5A4F" w:rsidRPr="000E713F" w:rsidRDefault="00DD5A4F" w:rsidP="005C71E9">
            <w:pPr>
              <w:pStyle w:val="Listeavsnitt"/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DD5A4F" w:rsidRPr="000E713F" w14:paraId="3F12328D" w14:textId="77777777" w:rsidTr="000E713F">
        <w:tc>
          <w:tcPr>
            <w:tcW w:w="9498" w:type="dxa"/>
            <w:gridSpan w:val="3"/>
          </w:tcPr>
          <w:p w14:paraId="7E5529BD" w14:textId="77777777" w:rsidR="00DD5A4F" w:rsidRPr="000E713F" w:rsidRDefault="00DD5A4F" w:rsidP="005C71E9">
            <w:pPr>
              <w:rPr>
                <w:rFonts w:ascii="Calibri Light" w:hAnsi="Calibri Light" w:cs="Calibri Light"/>
              </w:rPr>
            </w:pPr>
            <w:r w:rsidRPr="000E713F">
              <w:rPr>
                <w:rFonts w:ascii="Calibri Light" w:hAnsi="Calibri Light" w:cs="Calibri Light"/>
              </w:rPr>
              <w:lastRenderedPageBreak/>
              <w:t>Lagt til lokasjon:</w:t>
            </w:r>
          </w:p>
          <w:p w14:paraId="242F2103" w14:textId="77777777" w:rsidR="00DD5A4F" w:rsidRPr="000E713F" w:rsidRDefault="00DD5A4F" w:rsidP="005C71E9">
            <w:pPr>
              <w:rPr>
                <w:rFonts w:ascii="Calibri Light" w:hAnsi="Calibri Light" w:cs="Calibri Light"/>
              </w:rPr>
            </w:pPr>
            <w:r w:rsidRPr="000E713F">
              <w:rPr>
                <w:rFonts w:ascii="Calibri Light" w:hAnsi="Calibri Light" w:cs="Calibri Light"/>
              </w:rPr>
              <w:t>Hver enkelt saksbehandler</w:t>
            </w:r>
          </w:p>
        </w:tc>
      </w:tr>
    </w:tbl>
    <w:p w14:paraId="382A297C" w14:textId="77777777" w:rsidR="00DD5A4F" w:rsidRPr="000E713F" w:rsidRDefault="00DD5A4F" w:rsidP="00DD5A4F">
      <w:pPr>
        <w:rPr>
          <w:rFonts w:ascii="Calibri Light" w:hAnsi="Calibri Light" w:cs="Calibri Light"/>
        </w:rPr>
      </w:pPr>
    </w:p>
    <w:p w14:paraId="448640DB" w14:textId="77777777" w:rsidR="00DD5A4F" w:rsidRPr="000E713F" w:rsidRDefault="00DD5A4F" w:rsidP="00DD5A4F">
      <w:pPr>
        <w:rPr>
          <w:rFonts w:ascii="Calibri Light" w:hAnsi="Calibri Light" w:cs="Calibri Light"/>
        </w:rPr>
      </w:pPr>
    </w:p>
    <w:p w14:paraId="6D72DDFC" w14:textId="77777777" w:rsidR="00DD5A4F" w:rsidRPr="000E713F" w:rsidRDefault="00DD5A4F" w:rsidP="00DD5A4F">
      <w:pPr>
        <w:rPr>
          <w:rFonts w:ascii="Calibri Light" w:hAnsi="Calibri Light" w:cs="Calibri Light"/>
        </w:rPr>
      </w:pPr>
    </w:p>
    <w:p w14:paraId="6ABAF0E0" w14:textId="77777777" w:rsidR="00DD5A4F" w:rsidRPr="000E713F" w:rsidRDefault="00DD5A4F" w:rsidP="00DD5A4F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Dersom fagsystemet er ute av drift ligger rutinene lagret og beskrevet på eget område. Saksbehandlere og merkantile kan produsere dokumenter manuelt via </w:t>
      </w:r>
      <w:proofErr w:type="spellStart"/>
      <w:r w:rsidRPr="000E713F">
        <w:rPr>
          <w:rFonts w:ascii="Calibri Light" w:hAnsi="Calibri Light" w:cs="Calibri Light"/>
        </w:rPr>
        <w:t>word</w:t>
      </w:r>
      <w:proofErr w:type="spellEnd"/>
      <w:r w:rsidRPr="000E713F">
        <w:rPr>
          <w:rFonts w:ascii="Calibri Light" w:hAnsi="Calibri Light" w:cs="Calibri Light"/>
        </w:rPr>
        <w:t xml:space="preserve"> og vi kan opprettholde en viss produksjon. Dokumenter som skal sendes skrives ut i 2 eksemplarer og legges til inn</w:t>
      </w:r>
      <w:r w:rsidR="004577B1" w:rsidRPr="000E713F">
        <w:rPr>
          <w:rFonts w:ascii="Calibri Light" w:hAnsi="Calibri Light" w:cs="Calibri Light"/>
        </w:rPr>
        <w:t>skanning</w:t>
      </w:r>
      <w:r w:rsidRPr="000E713F">
        <w:rPr>
          <w:rFonts w:ascii="Calibri Light" w:hAnsi="Calibri Light" w:cs="Calibri Light"/>
        </w:rPr>
        <w:t xml:space="preserve"> til når fagsystemet er opp å går igjen. Se rutine for inn</w:t>
      </w:r>
      <w:r w:rsidR="004577B1" w:rsidRPr="000E713F">
        <w:rPr>
          <w:rFonts w:ascii="Calibri Light" w:hAnsi="Calibri Light" w:cs="Calibri Light"/>
        </w:rPr>
        <w:t>skanning</w:t>
      </w:r>
      <w:r w:rsidRPr="000E713F">
        <w:rPr>
          <w:rFonts w:ascii="Calibri Light" w:hAnsi="Calibri Light" w:cs="Calibri Light"/>
        </w:rPr>
        <w:t xml:space="preserve"> av utgående dokumenter.</w:t>
      </w:r>
    </w:p>
    <w:p w14:paraId="20B7A39C" w14:textId="77777777" w:rsidR="00D82EDB" w:rsidRPr="000E713F" w:rsidRDefault="00D82EDB" w:rsidP="002E64E7">
      <w:pPr>
        <w:rPr>
          <w:rFonts w:ascii="Calibri Light" w:hAnsi="Calibri Light" w:cs="Calibri Light"/>
        </w:rPr>
      </w:pPr>
    </w:p>
    <w:p w14:paraId="400C502B" w14:textId="77777777" w:rsidR="00D82EDB" w:rsidRPr="000E713F" w:rsidRDefault="00D82EDB" w:rsidP="003F27D6">
      <w:pPr>
        <w:pStyle w:val="Overskrift1"/>
        <w:rPr>
          <w:rFonts w:cs="Calibri Light"/>
        </w:rPr>
      </w:pPr>
      <w:bookmarkStart w:id="4" w:name="_Toc254867"/>
      <w:r w:rsidRPr="000E713F">
        <w:rPr>
          <w:rFonts w:cs="Calibri Light"/>
        </w:rPr>
        <w:t>Distribusjon</w:t>
      </w:r>
      <w:bookmarkEnd w:id="4"/>
    </w:p>
    <w:p w14:paraId="336C59D0" w14:textId="77777777" w:rsidR="00DD5A4F" w:rsidRPr="000E713F" w:rsidRDefault="00DD5A4F" w:rsidP="0004735A">
      <w:pPr>
        <w:rPr>
          <w:rFonts w:ascii="Calibri Light" w:hAnsi="Calibri Light" w:cs="Calibri Light"/>
        </w:rPr>
      </w:pPr>
    </w:p>
    <w:p w14:paraId="5EBE5262" w14:textId="77777777" w:rsidR="00DD5A4F" w:rsidRPr="000E713F" w:rsidRDefault="00DD5A4F" w:rsidP="0004735A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Seksjonsleder fordeler dokumenter/post til saksbehandlere. Det er merkantile som fysisk registrerer og </w:t>
      </w:r>
      <w:r w:rsidR="00257894" w:rsidRPr="000E713F">
        <w:rPr>
          <w:rFonts w:ascii="Calibri Light" w:hAnsi="Calibri Light" w:cs="Calibri Light"/>
        </w:rPr>
        <w:t>påser at det havner hos rett bruker og saksbehandler.</w:t>
      </w:r>
    </w:p>
    <w:p w14:paraId="466B60ED" w14:textId="77777777" w:rsidR="002E64E7" w:rsidRPr="000E713F" w:rsidRDefault="00257894" w:rsidP="0004735A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Rutiner beskrevet ovenfor</w:t>
      </w:r>
    </w:p>
    <w:p w14:paraId="20725072" w14:textId="77777777" w:rsidR="00272ABB" w:rsidRPr="000E713F" w:rsidRDefault="00272ABB" w:rsidP="0004735A">
      <w:pPr>
        <w:rPr>
          <w:rFonts w:ascii="Calibri Light" w:hAnsi="Calibri Light" w:cs="Calibri Light"/>
        </w:rPr>
      </w:pPr>
    </w:p>
    <w:p w14:paraId="5C84F1EA" w14:textId="77777777" w:rsidR="00272ABB" w:rsidRPr="000E713F" w:rsidRDefault="00272ABB" w:rsidP="0004735A">
      <w:pPr>
        <w:rPr>
          <w:rFonts w:ascii="Calibri Light" w:hAnsi="Calibri Light" w:cs="Calibri Light"/>
        </w:rPr>
      </w:pPr>
    </w:p>
    <w:p w14:paraId="7341894D" w14:textId="77777777" w:rsidR="00272ABB" w:rsidRPr="000E713F" w:rsidRDefault="00272ABB" w:rsidP="00272ABB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Retting og sletting i barnevernmappene</w:t>
      </w:r>
    </w:p>
    <w:p w14:paraId="343D535F" w14:textId="77777777" w:rsidR="00272ABB" w:rsidRPr="000E713F" w:rsidRDefault="00272ABB" w:rsidP="00272ABB">
      <w:pPr>
        <w:rPr>
          <w:rFonts w:ascii="Calibri Light" w:hAnsi="Calibri Light" w:cs="Calibri Light"/>
        </w:rPr>
      </w:pPr>
    </w:p>
    <w:p w14:paraId="2FB43BDA" w14:textId="77777777" w:rsidR="00272ABB" w:rsidRPr="000E713F" w:rsidRDefault="00272ABB" w:rsidP="00272ABB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Dokumenter som er opprettet i journal ved en feiltakelse kan slettes før ferdigstillelse. Dersom en har </w:t>
      </w:r>
      <w:proofErr w:type="spellStart"/>
      <w:r w:rsidRPr="000E713F">
        <w:rPr>
          <w:rFonts w:ascii="Calibri Light" w:hAnsi="Calibri Light" w:cs="Calibri Light"/>
        </w:rPr>
        <w:t>ferdigstillt</w:t>
      </w:r>
      <w:proofErr w:type="spellEnd"/>
      <w:r w:rsidRPr="000E713F">
        <w:rPr>
          <w:rFonts w:ascii="Calibri Light" w:hAnsi="Calibri Light" w:cs="Calibri Light"/>
        </w:rPr>
        <w:t xml:space="preserve"> noe ved en feiltakelse eller opprettet på feil person kan dette kun rettes/slettes dersom det ikke er utsendt digitalt.</w:t>
      </w:r>
      <w:r w:rsidR="0080243E" w:rsidRPr="00AD2010">
        <w:rPr>
          <w:rFonts w:ascii="Calibri Light" w:hAnsi="Calibri Light" w:cs="Calibri Light"/>
        </w:rPr>
        <w:t xml:space="preserve"> </w:t>
      </w:r>
      <w:r w:rsidRPr="000B4FFF">
        <w:rPr>
          <w:rFonts w:ascii="Calibri Light" w:hAnsi="Calibri Light" w:cs="Calibri Light"/>
        </w:rPr>
        <w:t>Alle slettinger registreres med begrunnelse</w:t>
      </w:r>
      <w:r w:rsidR="0080243E" w:rsidRPr="000B4FFF">
        <w:rPr>
          <w:rFonts w:ascii="Calibri Light" w:hAnsi="Calibri Light" w:cs="Calibri Light"/>
        </w:rPr>
        <w:t xml:space="preserve"> Det er kun superbruker/ledere som har slettetilgang i systemet.</w:t>
      </w:r>
    </w:p>
    <w:p w14:paraId="3068F9F4" w14:textId="77777777" w:rsidR="008F567F" w:rsidRPr="000E713F" w:rsidRDefault="008F567F" w:rsidP="00D82EDB">
      <w:pPr>
        <w:rPr>
          <w:rFonts w:ascii="Calibri Light" w:hAnsi="Calibri Light" w:cs="Calibri Light"/>
        </w:rPr>
      </w:pPr>
    </w:p>
    <w:p w14:paraId="4649E4B9" w14:textId="77777777" w:rsidR="00D82EDB" w:rsidRPr="000E713F" w:rsidRDefault="00D82EDB" w:rsidP="003F27D6">
      <w:pPr>
        <w:pStyle w:val="Overskrift1"/>
        <w:rPr>
          <w:rFonts w:cs="Calibri Light"/>
        </w:rPr>
      </w:pPr>
      <w:bookmarkStart w:id="5" w:name="_Toc254869"/>
      <w:r w:rsidRPr="000E713F">
        <w:rPr>
          <w:rFonts w:cs="Calibri Light"/>
        </w:rPr>
        <w:t>Arkiv</w:t>
      </w:r>
      <w:r w:rsidR="001C30F5" w:rsidRPr="000E713F">
        <w:rPr>
          <w:rFonts w:cs="Calibri Light"/>
        </w:rPr>
        <w:t xml:space="preserve"> og arkiv</w:t>
      </w:r>
      <w:r w:rsidRPr="000E713F">
        <w:rPr>
          <w:rFonts w:cs="Calibri Light"/>
        </w:rPr>
        <w:t>ering</w:t>
      </w:r>
      <w:bookmarkEnd w:id="5"/>
    </w:p>
    <w:p w14:paraId="1BD87A4E" w14:textId="77777777" w:rsidR="0080243E" w:rsidRPr="000E713F" w:rsidRDefault="0080243E" w:rsidP="0080243E">
      <w:pPr>
        <w:rPr>
          <w:rFonts w:ascii="Calibri Light" w:hAnsi="Calibri Light" w:cs="Calibri Light"/>
        </w:rPr>
      </w:pPr>
    </w:p>
    <w:p w14:paraId="5AD8C7CB" w14:textId="77777777" w:rsidR="0080243E" w:rsidRPr="000E713F" w:rsidRDefault="0080243E" w:rsidP="000E713F">
      <w:pPr>
        <w:rPr>
          <w:rFonts w:ascii="Calibri Light" w:hAnsi="Calibri Light" w:cs="Calibri Light"/>
          <w:color w:val="2E74B5"/>
        </w:rPr>
      </w:pPr>
    </w:p>
    <w:p w14:paraId="49759F32" w14:textId="77777777" w:rsidR="001C30F5" w:rsidRPr="000B4FFF" w:rsidRDefault="001C30F5" w:rsidP="001C30F5">
      <w:pPr>
        <w:rPr>
          <w:rFonts w:ascii="Calibri Light" w:hAnsi="Calibri Light" w:cs="Calibri Light"/>
        </w:rPr>
      </w:pPr>
    </w:p>
    <w:p w14:paraId="406922F2" w14:textId="77777777" w:rsidR="008556E5" w:rsidRPr="000E713F" w:rsidRDefault="008556E5" w:rsidP="008556E5">
      <w:pPr>
        <w:rPr>
          <w:rFonts w:ascii="Calibri Light" w:hAnsi="Calibri Light" w:cs="Calibri Light"/>
        </w:rPr>
      </w:pPr>
      <w:proofErr w:type="spellStart"/>
      <w:r w:rsidRPr="000E713F">
        <w:rPr>
          <w:rFonts w:ascii="Calibri Light" w:hAnsi="Calibri Light" w:cs="Calibri Light"/>
        </w:rPr>
        <w:t>Familia</w:t>
      </w:r>
      <w:proofErr w:type="spellEnd"/>
      <w:r w:rsidRPr="000E713F">
        <w:rPr>
          <w:rFonts w:ascii="Calibri Light" w:hAnsi="Calibri Light" w:cs="Calibri Light"/>
        </w:rPr>
        <w:t xml:space="preserve"> er fullelektronisk og alle dokumenter arkiveres </w:t>
      </w:r>
      <w:proofErr w:type="spellStart"/>
      <w:r w:rsidRPr="000E713F">
        <w:rPr>
          <w:rFonts w:ascii="Calibri Light" w:hAnsi="Calibri Light" w:cs="Calibri Light"/>
        </w:rPr>
        <w:t>ih</w:t>
      </w:r>
      <w:r w:rsidR="00544392" w:rsidRPr="000E713F">
        <w:rPr>
          <w:rFonts w:ascii="Calibri Light" w:hAnsi="Calibri Light" w:cs="Calibri Light"/>
        </w:rPr>
        <w:t>h</w:t>
      </w:r>
      <w:r w:rsidRPr="000E713F">
        <w:rPr>
          <w:rFonts w:ascii="Calibri Light" w:hAnsi="Calibri Light" w:cs="Calibri Light"/>
        </w:rPr>
        <w:t>t</w:t>
      </w:r>
      <w:proofErr w:type="spellEnd"/>
      <w:r w:rsidR="00544392" w:rsidRPr="000E713F">
        <w:rPr>
          <w:rFonts w:ascii="Calibri Light" w:hAnsi="Calibri Light" w:cs="Calibri Light"/>
        </w:rPr>
        <w:t>.</w:t>
      </w:r>
      <w:r w:rsidRPr="000E713F">
        <w:rPr>
          <w:rFonts w:ascii="Calibri Light" w:hAnsi="Calibri Light" w:cs="Calibri Light"/>
        </w:rPr>
        <w:t xml:space="preserve"> Noark5 standard i VSA (visma samhandling arkiv) Fagsystemet ble fullelektronisk 01</w:t>
      </w:r>
      <w:r w:rsidR="00544392" w:rsidRPr="000E713F">
        <w:rPr>
          <w:rFonts w:ascii="Calibri Light" w:hAnsi="Calibri Light" w:cs="Calibri Light"/>
        </w:rPr>
        <w:t>.</w:t>
      </w:r>
      <w:r w:rsidRPr="000E713F">
        <w:rPr>
          <w:rFonts w:ascii="Calibri Light" w:hAnsi="Calibri Light" w:cs="Calibri Light"/>
        </w:rPr>
        <w:t>01</w:t>
      </w:r>
      <w:r w:rsidR="00544392" w:rsidRPr="000E713F">
        <w:rPr>
          <w:rFonts w:ascii="Calibri Light" w:hAnsi="Calibri Light" w:cs="Calibri Light"/>
        </w:rPr>
        <w:t>.20</w:t>
      </w:r>
      <w:r w:rsidRPr="000E713F">
        <w:rPr>
          <w:rFonts w:ascii="Calibri Light" w:hAnsi="Calibri Light" w:cs="Calibri Light"/>
        </w:rPr>
        <w:t>16</w:t>
      </w:r>
      <w:r w:rsidR="00544392" w:rsidRPr="000E713F">
        <w:rPr>
          <w:rFonts w:ascii="Calibri Light" w:hAnsi="Calibri Light" w:cs="Calibri Light"/>
        </w:rPr>
        <w:t>.</w:t>
      </w:r>
      <w:r w:rsidR="00272ABB" w:rsidRPr="000E713F">
        <w:rPr>
          <w:rFonts w:ascii="Calibri Light" w:hAnsi="Calibri Light" w:cs="Calibri Light"/>
        </w:rPr>
        <w:t xml:space="preserve"> Dokumenter lagres i PDF-a</w:t>
      </w:r>
    </w:p>
    <w:p w14:paraId="1C6E7954" w14:textId="77777777" w:rsidR="008556E5" w:rsidRPr="000E713F" w:rsidRDefault="0064527F" w:rsidP="008556E5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V</w:t>
      </w:r>
      <w:r w:rsidR="007851A2" w:rsidRPr="000E713F">
        <w:rPr>
          <w:rFonts w:ascii="Calibri Light" w:hAnsi="Calibri Light" w:cs="Calibri Light"/>
        </w:rPr>
        <w:t>SA</w:t>
      </w:r>
      <w:r w:rsidRPr="000E713F">
        <w:rPr>
          <w:rFonts w:ascii="Calibri Light" w:hAnsi="Calibri Light" w:cs="Calibri Light"/>
        </w:rPr>
        <w:t xml:space="preserve"> har 1 arkivansvarlig og en stedfortreder som</w:t>
      </w:r>
      <w:r w:rsidR="007851A2" w:rsidRPr="000E713F">
        <w:rPr>
          <w:rFonts w:ascii="Calibri Light" w:hAnsi="Calibri Light" w:cs="Calibri Light"/>
        </w:rPr>
        <w:t xml:space="preserve"> </w:t>
      </w:r>
      <w:r w:rsidRPr="000E713F">
        <w:rPr>
          <w:rFonts w:ascii="Calibri Light" w:hAnsi="Calibri Light" w:cs="Calibri Light"/>
        </w:rPr>
        <w:t xml:space="preserve">kan tre inn ved behov. </w:t>
      </w:r>
    </w:p>
    <w:p w14:paraId="55315611" w14:textId="77777777" w:rsidR="0064527F" w:rsidRPr="000E713F" w:rsidRDefault="0064527F" w:rsidP="008556E5">
      <w:pPr>
        <w:rPr>
          <w:rFonts w:ascii="Calibri Light" w:hAnsi="Calibri Light" w:cs="Calibri Light"/>
        </w:rPr>
      </w:pPr>
    </w:p>
    <w:p w14:paraId="60BFC01C" w14:textId="77777777" w:rsidR="0064527F" w:rsidRPr="000E713F" w:rsidRDefault="0064527F" w:rsidP="0064527F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Barnevernet har i saker som ble aktiv før 01</w:t>
      </w:r>
      <w:r w:rsidR="00544392" w:rsidRPr="000E713F">
        <w:rPr>
          <w:rFonts w:ascii="Calibri Light" w:hAnsi="Calibri Light" w:cs="Calibri Light"/>
        </w:rPr>
        <w:t>.</w:t>
      </w:r>
      <w:r w:rsidRPr="000E713F">
        <w:rPr>
          <w:rFonts w:ascii="Calibri Light" w:hAnsi="Calibri Light" w:cs="Calibri Light"/>
        </w:rPr>
        <w:t>01</w:t>
      </w:r>
      <w:r w:rsidR="00544392" w:rsidRPr="000E713F">
        <w:rPr>
          <w:rFonts w:ascii="Calibri Light" w:hAnsi="Calibri Light" w:cs="Calibri Light"/>
        </w:rPr>
        <w:t>.20</w:t>
      </w:r>
      <w:r w:rsidRPr="000E713F">
        <w:rPr>
          <w:rFonts w:ascii="Calibri Light" w:hAnsi="Calibri Light" w:cs="Calibri Light"/>
        </w:rPr>
        <w:t xml:space="preserve">16 aktive barnevernmapper i papirversjon. Disse oppbevares i barneverntjenestens lokaler. Mappene er arkivert i et eget </w:t>
      </w:r>
      <w:r w:rsidR="008C41FC" w:rsidRPr="000E713F">
        <w:rPr>
          <w:rFonts w:ascii="Calibri Light" w:hAnsi="Calibri Light" w:cs="Calibri Light"/>
        </w:rPr>
        <w:t xml:space="preserve">avlåst </w:t>
      </w:r>
      <w:r w:rsidRPr="000E713F">
        <w:rPr>
          <w:rFonts w:ascii="Calibri Light" w:hAnsi="Calibri Light" w:cs="Calibri Light"/>
        </w:rPr>
        <w:t>rom i hengemappesystem</w:t>
      </w:r>
      <w:r w:rsidR="007851A2" w:rsidRPr="000E713F">
        <w:rPr>
          <w:rFonts w:ascii="Calibri Light" w:hAnsi="Calibri Light" w:cs="Calibri Light"/>
        </w:rPr>
        <w:t>.</w:t>
      </w:r>
      <w:r w:rsidR="008C41FC" w:rsidRPr="000E713F">
        <w:rPr>
          <w:rFonts w:ascii="Calibri Light" w:hAnsi="Calibri Light" w:cs="Calibri Light"/>
        </w:rPr>
        <w:t xml:space="preserve"> Det er kun arkivpersonale og leder som har tilgang til arkivet. Rommet er til enhver tid avlåst.</w:t>
      </w:r>
    </w:p>
    <w:p w14:paraId="3739EEA1" w14:textId="77777777" w:rsidR="008C41FC" w:rsidRPr="000E713F" w:rsidRDefault="008C41FC" w:rsidP="0064527F">
      <w:pPr>
        <w:rPr>
          <w:rFonts w:ascii="Calibri Light" w:hAnsi="Calibri Light" w:cs="Calibri Light"/>
        </w:rPr>
      </w:pPr>
    </w:p>
    <w:p w14:paraId="44846503" w14:textId="77777777" w:rsidR="007851A2" w:rsidRPr="000E713F" w:rsidRDefault="007851A2" w:rsidP="007851A2">
      <w:pPr>
        <w:pStyle w:val="Listeavsnitt"/>
        <w:numPr>
          <w:ilvl w:val="0"/>
          <w:numId w:val="13"/>
        </w:num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(arkiveringsrutinene var slik:</w:t>
      </w:r>
    </w:p>
    <w:p w14:paraId="26240BB8" w14:textId="77777777" w:rsidR="007851A2" w:rsidRPr="000E713F" w:rsidRDefault="007851A2" w:rsidP="007851A2">
      <w:pPr>
        <w:numPr>
          <w:ilvl w:val="0"/>
          <w:numId w:val="13"/>
        </w:num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OPPRETTING AV KLIENTMAPPER: </w:t>
      </w:r>
    </w:p>
    <w:p w14:paraId="4FE24D56" w14:textId="77777777" w:rsidR="007851A2" w:rsidRPr="000E713F" w:rsidRDefault="00871A33" w:rsidP="007851A2">
      <w:pPr>
        <w:numPr>
          <w:ilvl w:val="0"/>
          <w:numId w:val="13"/>
        </w:num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lastRenderedPageBreak/>
        <w:t>Vi bruker sva</w:t>
      </w:r>
      <w:r w:rsidR="007851A2" w:rsidRPr="000E713F">
        <w:rPr>
          <w:rFonts w:ascii="Calibri Light" w:hAnsi="Calibri Light" w:cs="Calibri Light"/>
        </w:rPr>
        <w:t>rte</w:t>
      </w:r>
      <w:r w:rsidRPr="000E713F">
        <w:rPr>
          <w:rFonts w:ascii="Calibri Light" w:hAnsi="Calibri Light" w:cs="Calibri Light"/>
        </w:rPr>
        <w:t xml:space="preserve"> </w:t>
      </w:r>
      <w:r w:rsidR="007851A2" w:rsidRPr="000E713F">
        <w:rPr>
          <w:rFonts w:ascii="Calibri Light" w:hAnsi="Calibri Light" w:cs="Calibri Light"/>
        </w:rPr>
        <w:t>henge</w:t>
      </w:r>
      <w:r w:rsidRPr="000E713F">
        <w:rPr>
          <w:rFonts w:ascii="Calibri Light" w:hAnsi="Calibri Light" w:cs="Calibri Light"/>
        </w:rPr>
        <w:t xml:space="preserve"> mapper</w:t>
      </w:r>
      <w:r w:rsidR="007851A2" w:rsidRPr="000E713F">
        <w:rPr>
          <w:rFonts w:ascii="Calibri Light" w:hAnsi="Calibri Light" w:cs="Calibri Light"/>
        </w:rPr>
        <w:t xml:space="preserve"> til klientmappene</w:t>
      </w:r>
    </w:p>
    <w:p w14:paraId="37BDBEA0" w14:textId="77777777" w:rsidR="007851A2" w:rsidRPr="000E713F" w:rsidRDefault="007851A2" w:rsidP="007851A2">
      <w:pPr>
        <w:numPr>
          <w:ilvl w:val="0"/>
          <w:numId w:val="13"/>
        </w:num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På forsiden på mappa limer vi på en hvit lapp hvor vi skriver på navn, fødselsnummer og ID nummer</w:t>
      </w:r>
    </w:p>
    <w:p w14:paraId="0546C690" w14:textId="77777777" w:rsidR="007851A2" w:rsidRPr="000E713F" w:rsidRDefault="007851A2" w:rsidP="007851A2">
      <w:pPr>
        <w:numPr>
          <w:ilvl w:val="0"/>
          <w:numId w:val="13"/>
        </w:num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Ryggen til mappa merker vi med fødselsdatoen til klienten, med fargekoding (dag er blå, måned er rød, året er gul)</w:t>
      </w:r>
    </w:p>
    <w:p w14:paraId="073C2BE7" w14:textId="77777777" w:rsidR="007851A2" w:rsidRPr="000E713F" w:rsidRDefault="007851A2" w:rsidP="007851A2">
      <w:pPr>
        <w:numPr>
          <w:ilvl w:val="0"/>
          <w:numId w:val="13"/>
        </w:num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I klientmappen bruker vi hvite omslag hvor vi skriver på de opplysningene vi har (navn, fødselsnummer, adresse, ID nummer osv</w:t>
      </w:r>
      <w:r w:rsidR="00544392" w:rsidRPr="000E713F">
        <w:rPr>
          <w:rFonts w:ascii="Calibri Light" w:hAnsi="Calibri Light" w:cs="Calibri Light"/>
        </w:rPr>
        <w:t>.</w:t>
      </w:r>
      <w:r w:rsidRPr="000E713F">
        <w:rPr>
          <w:rFonts w:ascii="Calibri Light" w:hAnsi="Calibri Light" w:cs="Calibri Light"/>
        </w:rPr>
        <w:t xml:space="preserve">) </w:t>
      </w:r>
    </w:p>
    <w:p w14:paraId="2A6CE921" w14:textId="77777777" w:rsidR="007851A2" w:rsidRPr="000E713F" w:rsidRDefault="00871A33" w:rsidP="007851A2">
      <w:pPr>
        <w:numPr>
          <w:ilvl w:val="0"/>
          <w:numId w:val="13"/>
        </w:num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I o</w:t>
      </w:r>
      <w:r w:rsidR="007851A2" w:rsidRPr="000E713F">
        <w:rPr>
          <w:rFonts w:ascii="Calibri Light" w:hAnsi="Calibri Light" w:cs="Calibri Light"/>
        </w:rPr>
        <w:t>mslaget nummererer vi</w:t>
      </w:r>
      <w:r w:rsidRPr="000E713F">
        <w:rPr>
          <w:rFonts w:ascii="Calibri Light" w:hAnsi="Calibri Light" w:cs="Calibri Light"/>
        </w:rPr>
        <w:t xml:space="preserve"> dokumentene</w:t>
      </w:r>
      <w:r w:rsidR="007851A2" w:rsidRPr="000E713F">
        <w:rPr>
          <w:rFonts w:ascii="Calibri Light" w:hAnsi="Calibri Light" w:cs="Calibri Light"/>
        </w:rPr>
        <w:t xml:space="preserve"> nedover 1,2,3 </w:t>
      </w:r>
      <w:proofErr w:type="spellStart"/>
      <w:r w:rsidR="007851A2" w:rsidRPr="000E713F">
        <w:rPr>
          <w:rFonts w:ascii="Calibri Light" w:hAnsi="Calibri Light" w:cs="Calibri Light"/>
        </w:rPr>
        <w:t>osv</w:t>
      </w:r>
      <w:proofErr w:type="spellEnd"/>
      <w:r w:rsidR="00544392" w:rsidRPr="000E713F">
        <w:rPr>
          <w:rFonts w:ascii="Calibri Light" w:hAnsi="Calibri Light" w:cs="Calibri Light"/>
        </w:rPr>
        <w:t xml:space="preserve"> </w:t>
      </w:r>
      <w:r w:rsidR="007851A2" w:rsidRPr="000E713F">
        <w:rPr>
          <w:rFonts w:ascii="Calibri Light" w:hAnsi="Calibri Light" w:cs="Calibri Light"/>
        </w:rPr>
        <w:t xml:space="preserve">… </w:t>
      </w:r>
      <w:r w:rsidRPr="000E713F">
        <w:rPr>
          <w:rFonts w:ascii="Calibri Light" w:hAnsi="Calibri Light" w:cs="Calibri Light"/>
        </w:rPr>
        <w:t>dersom et omslag er fullt fortsetter serien på neste omslag.</w:t>
      </w:r>
    </w:p>
    <w:p w14:paraId="2F3850E9" w14:textId="77777777" w:rsidR="007851A2" w:rsidRPr="000E713F" w:rsidRDefault="007851A2" w:rsidP="00871A33">
      <w:pPr>
        <w:rPr>
          <w:rFonts w:ascii="Calibri Light" w:hAnsi="Calibri Light" w:cs="Calibri Light"/>
        </w:rPr>
      </w:pPr>
    </w:p>
    <w:p w14:paraId="1E84BDC8" w14:textId="77777777" w:rsidR="007851A2" w:rsidRPr="000E713F" w:rsidRDefault="007851A2" w:rsidP="007851A2">
      <w:pPr>
        <w:numPr>
          <w:ilvl w:val="0"/>
          <w:numId w:val="13"/>
        </w:num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ARKIVERING:</w:t>
      </w:r>
    </w:p>
    <w:p w14:paraId="657171E7" w14:textId="77777777" w:rsidR="007851A2" w:rsidRPr="000E713F" w:rsidRDefault="007851A2" w:rsidP="007851A2">
      <w:pPr>
        <w:numPr>
          <w:ilvl w:val="0"/>
          <w:numId w:val="13"/>
        </w:num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Hvert dokument føres opp på en rad på omslaget. Der fører vi på hva dokumentet inneholder: Mottatt/utsendelses-dato, avsender/mottaker, emne (hva brevet inneholder) </w:t>
      </w:r>
    </w:p>
    <w:p w14:paraId="4C2B995D" w14:textId="77777777" w:rsidR="007851A2" w:rsidRPr="000E713F" w:rsidRDefault="007851A2" w:rsidP="007851A2">
      <w:pPr>
        <w:numPr>
          <w:ilvl w:val="0"/>
          <w:numId w:val="13"/>
        </w:num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Det nummeret den aktuelle raden har fører vi på dokumentet med ring rundt oppe til høyre i dokumentet. </w:t>
      </w:r>
    </w:p>
    <w:p w14:paraId="3FA75496" w14:textId="77777777" w:rsidR="007851A2" w:rsidRPr="000E713F" w:rsidRDefault="007851A2" w:rsidP="007851A2">
      <w:pPr>
        <w:numPr>
          <w:ilvl w:val="0"/>
          <w:numId w:val="13"/>
        </w:num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Så legges dokumentet inn i omslaget, som igjen legges inn i klientmappen, som igjen henges</w:t>
      </w:r>
      <w:r w:rsidR="008C41FC" w:rsidRPr="000E713F">
        <w:rPr>
          <w:rFonts w:ascii="Calibri Light" w:hAnsi="Calibri Light" w:cs="Calibri Light"/>
        </w:rPr>
        <w:t xml:space="preserve"> opp i skapet etter fødselsdato</w:t>
      </w:r>
      <w:r w:rsidRPr="000E713F">
        <w:rPr>
          <w:rFonts w:ascii="Calibri Light" w:hAnsi="Calibri Light" w:cs="Calibri Light"/>
        </w:rPr>
        <w:t>)</w:t>
      </w:r>
      <w:r w:rsidR="00544392" w:rsidRPr="000E713F">
        <w:rPr>
          <w:rFonts w:ascii="Calibri Light" w:hAnsi="Calibri Light" w:cs="Calibri Light"/>
        </w:rPr>
        <w:t>.</w:t>
      </w:r>
    </w:p>
    <w:p w14:paraId="1164C321" w14:textId="77777777" w:rsidR="007851A2" w:rsidRPr="000E713F" w:rsidRDefault="007851A2" w:rsidP="007851A2">
      <w:pPr>
        <w:rPr>
          <w:rFonts w:ascii="Calibri Light" w:hAnsi="Calibri Light" w:cs="Calibri Light"/>
        </w:rPr>
      </w:pPr>
    </w:p>
    <w:p w14:paraId="619E8B26" w14:textId="77777777" w:rsidR="007851A2" w:rsidRPr="000E713F" w:rsidRDefault="007851A2" w:rsidP="007851A2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Når en bruker blir uaktuell vil mappene etter 3 år bli lagt uaktuell (denne rutinen gjelder kun papir!) </w:t>
      </w:r>
    </w:p>
    <w:p w14:paraId="1A4D198F" w14:textId="77777777" w:rsidR="007851A2" w:rsidRPr="000E713F" w:rsidRDefault="007851A2" w:rsidP="007851A2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Dokumentene tas ut av hengemappesystemet og brukeren føres i egen uaktuell liste med riktig årstall for hvilket år saken ble uaktuell.</w:t>
      </w:r>
    </w:p>
    <w:p w14:paraId="1ADA33E1" w14:textId="77777777" w:rsidR="007851A2" w:rsidRPr="000E713F" w:rsidRDefault="007851A2" w:rsidP="007851A2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Mapp</w:t>
      </w:r>
      <w:r w:rsidR="008C41FC" w:rsidRPr="000E713F">
        <w:rPr>
          <w:rFonts w:ascii="Calibri Light" w:hAnsi="Calibri Light" w:cs="Calibri Light"/>
        </w:rPr>
        <w:t>en legges over i andre omslag (for plassbesparing.</w:t>
      </w:r>
      <w:r w:rsidRPr="000E713F">
        <w:rPr>
          <w:rFonts w:ascii="Calibri Light" w:hAnsi="Calibri Light" w:cs="Calibri Light"/>
        </w:rPr>
        <w:t>) Metall fjernes og saken legges alfabetisk i egne esker merket med årstall for videre oppbevaring.</w:t>
      </w:r>
    </w:p>
    <w:p w14:paraId="400509AB" w14:textId="77777777" w:rsidR="007851A2" w:rsidRPr="000E713F" w:rsidRDefault="007851A2" w:rsidP="007851A2">
      <w:pPr>
        <w:rPr>
          <w:rFonts w:ascii="Calibri Light" w:hAnsi="Calibri Light" w:cs="Calibri Light"/>
        </w:rPr>
      </w:pPr>
    </w:p>
    <w:p w14:paraId="1C50B12D" w14:textId="77777777" w:rsidR="007851A2" w:rsidRPr="000E713F" w:rsidRDefault="007851A2" w:rsidP="007851A2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Barnevern har ingen regler for kassasjon slik at alle mapper oppbevares og legges i lister. </w:t>
      </w:r>
    </w:p>
    <w:p w14:paraId="5EA9CCD5" w14:textId="77777777" w:rsidR="007851A2" w:rsidRPr="000E713F" w:rsidRDefault="007851A2" w:rsidP="007851A2">
      <w:pPr>
        <w:rPr>
          <w:rFonts w:ascii="Calibri Light" w:hAnsi="Calibri Light" w:cs="Calibri Light"/>
        </w:rPr>
      </w:pPr>
    </w:p>
    <w:p w14:paraId="3323FE24" w14:textId="77777777" w:rsidR="007851A2" w:rsidRPr="000E713F" w:rsidRDefault="007851A2" w:rsidP="007851A2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Rana kommune har hatt egen barneverntjeneste siden 1988 ca. Derfor har ikke alle barn før dette egne mapper i dette arkivet. Barnevern saker før dette må en lete etter i foreldrenes mapper </w:t>
      </w:r>
      <w:r w:rsidR="00272ABB" w:rsidRPr="000E713F">
        <w:rPr>
          <w:rFonts w:ascii="Calibri Light" w:hAnsi="Calibri Light" w:cs="Calibri Light"/>
        </w:rPr>
        <w:t xml:space="preserve">som er overført arkiv i nordland </w:t>
      </w:r>
      <w:r w:rsidRPr="000E713F">
        <w:rPr>
          <w:rFonts w:ascii="Calibri Light" w:hAnsi="Calibri Light" w:cs="Calibri Light"/>
        </w:rPr>
        <w:t xml:space="preserve">og protokoller som oppbevares </w:t>
      </w:r>
      <w:r w:rsidR="00272ABB" w:rsidRPr="000E713F">
        <w:rPr>
          <w:rFonts w:ascii="Calibri Light" w:hAnsi="Calibri Light" w:cs="Calibri Light"/>
        </w:rPr>
        <w:t>i arkiv</w:t>
      </w:r>
      <w:r w:rsidRPr="000E713F">
        <w:rPr>
          <w:rFonts w:ascii="Calibri Light" w:hAnsi="Calibri Light" w:cs="Calibri Light"/>
        </w:rPr>
        <w:t>.</w:t>
      </w:r>
    </w:p>
    <w:p w14:paraId="06D9811A" w14:textId="77777777" w:rsidR="007851A2" w:rsidRPr="000E713F" w:rsidRDefault="007851A2" w:rsidP="007851A2">
      <w:pPr>
        <w:pStyle w:val="Listeavsnitt"/>
        <w:rPr>
          <w:rFonts w:ascii="Calibri Light" w:hAnsi="Calibri Light" w:cs="Calibri Light"/>
        </w:rPr>
      </w:pPr>
    </w:p>
    <w:p w14:paraId="613A63A3" w14:textId="77777777" w:rsidR="007851A2" w:rsidRPr="000E713F" w:rsidRDefault="007851A2" w:rsidP="007851A2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Papirer som produseres dersom systemet er ute av drift</w:t>
      </w:r>
      <w:r w:rsidR="008C41FC" w:rsidRPr="000E713F">
        <w:rPr>
          <w:rFonts w:ascii="Calibri Light" w:hAnsi="Calibri Light" w:cs="Calibri Light"/>
        </w:rPr>
        <w:t xml:space="preserve"> kopieres og o</w:t>
      </w:r>
      <w:r w:rsidRPr="000E713F">
        <w:rPr>
          <w:rFonts w:ascii="Calibri Light" w:hAnsi="Calibri Light" w:cs="Calibri Light"/>
        </w:rPr>
        <w:t xml:space="preserve">ppbevares </w:t>
      </w:r>
      <w:r w:rsidR="008C41FC" w:rsidRPr="000E713F">
        <w:rPr>
          <w:rFonts w:ascii="Calibri Light" w:hAnsi="Calibri Light" w:cs="Calibri Light"/>
        </w:rPr>
        <w:t xml:space="preserve">på arkivet som er </w:t>
      </w:r>
      <w:r w:rsidRPr="000E713F">
        <w:rPr>
          <w:rFonts w:ascii="Calibri Light" w:hAnsi="Calibri Light" w:cs="Calibri Light"/>
        </w:rPr>
        <w:t>avlåst til systemet kommer</w:t>
      </w:r>
      <w:r w:rsidR="008C41FC" w:rsidRPr="000E713F">
        <w:rPr>
          <w:rFonts w:ascii="Calibri Light" w:hAnsi="Calibri Light" w:cs="Calibri Light"/>
        </w:rPr>
        <w:t xml:space="preserve"> opp. Dokumentene </w:t>
      </w:r>
      <w:r w:rsidR="004577B1" w:rsidRPr="000E713F">
        <w:rPr>
          <w:rFonts w:ascii="Calibri Light" w:hAnsi="Calibri Light" w:cs="Calibri Light"/>
        </w:rPr>
        <w:t>skannes</w:t>
      </w:r>
      <w:r w:rsidRPr="000E713F">
        <w:rPr>
          <w:rFonts w:ascii="Calibri Light" w:hAnsi="Calibri Light" w:cs="Calibri Light"/>
        </w:rPr>
        <w:t xml:space="preserve"> og overføres arkivet deretter.</w:t>
      </w:r>
      <w:r w:rsidR="008C41FC" w:rsidRPr="000E713F">
        <w:rPr>
          <w:rFonts w:ascii="Calibri Light" w:hAnsi="Calibri Light" w:cs="Calibri Light"/>
        </w:rPr>
        <w:t xml:space="preserve"> Se rutiner som beskrevet tidligere.</w:t>
      </w:r>
    </w:p>
    <w:p w14:paraId="180D4FF7" w14:textId="77777777" w:rsidR="001C30F5" w:rsidRPr="000E713F" w:rsidRDefault="001C30F5" w:rsidP="001C30F5">
      <w:pPr>
        <w:rPr>
          <w:rFonts w:ascii="Calibri Light" w:hAnsi="Calibri Light" w:cs="Calibri Light"/>
        </w:rPr>
      </w:pPr>
    </w:p>
    <w:p w14:paraId="51C171D9" w14:textId="77777777" w:rsidR="003051EA" w:rsidRPr="000E713F" w:rsidRDefault="003051EA" w:rsidP="003051EA">
      <w:pPr>
        <w:pStyle w:val="Overskrift1"/>
        <w:rPr>
          <w:rFonts w:cs="Calibri Light"/>
        </w:rPr>
      </w:pPr>
      <w:bookmarkStart w:id="6" w:name="_Toc254870"/>
      <w:r w:rsidRPr="000E713F">
        <w:rPr>
          <w:rFonts w:cs="Calibri Light"/>
        </w:rPr>
        <w:t>Kvalitetssikring</w:t>
      </w:r>
      <w:bookmarkEnd w:id="6"/>
    </w:p>
    <w:p w14:paraId="053977BD" w14:textId="77777777" w:rsidR="002E64E7" w:rsidRPr="000E713F" w:rsidRDefault="002E64E7" w:rsidP="002E64E7">
      <w:pPr>
        <w:rPr>
          <w:rFonts w:ascii="Calibri Light" w:hAnsi="Calibri Light" w:cs="Calibri Light"/>
        </w:rPr>
      </w:pPr>
    </w:p>
    <w:p w14:paraId="08B34257" w14:textId="77777777" w:rsidR="0079062B" w:rsidRPr="000E713F" w:rsidRDefault="0080243E" w:rsidP="002E64E7">
      <w:r w:rsidRPr="000E713F">
        <w:t xml:space="preserve">Merkantilt personale har hovedansvar for arkiv </w:t>
      </w:r>
      <w:r w:rsidR="0079062B" w:rsidRPr="000E713F">
        <w:t xml:space="preserve">knyttet til barneverntjenesten i Rana kommune. De skanner, registrerer og fordeler innkomne dokumenter til tjenesten. Påser at dokumenter blir oppbevart </w:t>
      </w:r>
      <w:proofErr w:type="spellStart"/>
      <w:r w:rsidR="0079062B" w:rsidRPr="000E713F">
        <w:t>ihht</w:t>
      </w:r>
      <w:proofErr w:type="spellEnd"/>
      <w:r w:rsidR="0079062B" w:rsidRPr="000E713F">
        <w:t xml:space="preserve"> rutiner. Merkantilt personale oppretter også protokoller for administrative vedtak som fattes i tjenesten i løpet av året.</w:t>
      </w:r>
    </w:p>
    <w:p w14:paraId="6004AB51" w14:textId="77777777" w:rsidR="001C30F5" w:rsidRPr="000E713F" w:rsidRDefault="0079062B" w:rsidP="002E64E7">
      <w:pPr>
        <w:rPr>
          <w:rFonts w:ascii="Calibri Light" w:hAnsi="Calibri Light" w:cs="Calibri Light"/>
        </w:rPr>
      </w:pPr>
      <w:r w:rsidRPr="000E713F">
        <w:t xml:space="preserve">Saksbehandler selv skal holde barnevernmappene oppdatert elektronisk og fortløpende ferdigstille ev. få slettet feilregistrerte dokumenter fortløpende. </w:t>
      </w:r>
    </w:p>
    <w:p w14:paraId="2E2D269B" w14:textId="77777777" w:rsidR="00A76606" w:rsidRPr="000E713F" w:rsidRDefault="00A76606" w:rsidP="002E64E7">
      <w:pPr>
        <w:rPr>
          <w:rFonts w:ascii="Calibri Light" w:hAnsi="Calibri Light" w:cs="Calibri Light"/>
        </w:rPr>
      </w:pPr>
    </w:p>
    <w:p w14:paraId="152EDC88" w14:textId="77777777" w:rsidR="00C14510" w:rsidRPr="000E713F" w:rsidRDefault="00C14510" w:rsidP="003F27D6">
      <w:pPr>
        <w:pStyle w:val="Overskrift1"/>
        <w:rPr>
          <w:rFonts w:cs="Calibri Light"/>
        </w:rPr>
      </w:pPr>
      <w:bookmarkStart w:id="7" w:name="_Toc254872"/>
      <w:r w:rsidRPr="000E713F">
        <w:rPr>
          <w:rFonts w:cs="Calibri Light"/>
        </w:rPr>
        <w:t>Systemadministrasjon</w:t>
      </w:r>
      <w:bookmarkEnd w:id="7"/>
    </w:p>
    <w:p w14:paraId="41CF072D" w14:textId="77777777" w:rsidR="008C41FC" w:rsidRPr="000E713F" w:rsidRDefault="008C41FC" w:rsidP="00E80BE8">
      <w:pPr>
        <w:rPr>
          <w:rFonts w:ascii="Calibri Light" w:hAnsi="Calibri Light" w:cs="Calibri Light"/>
        </w:rPr>
      </w:pPr>
    </w:p>
    <w:p w14:paraId="3E5324E9" w14:textId="77777777" w:rsidR="008C41FC" w:rsidRPr="000E713F" w:rsidRDefault="008C41FC" w:rsidP="008C41FC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Fagsystemet har 1 systemadministrator og flere superbrukere.</w:t>
      </w:r>
    </w:p>
    <w:p w14:paraId="16BBD723" w14:textId="77777777" w:rsidR="00E80BE8" w:rsidRPr="000E713F" w:rsidRDefault="00E80BE8" w:rsidP="008C41FC">
      <w:pPr>
        <w:rPr>
          <w:rFonts w:ascii="Calibri Light" w:hAnsi="Calibri Light" w:cs="Calibri Light"/>
        </w:rPr>
      </w:pPr>
      <w:proofErr w:type="spellStart"/>
      <w:r w:rsidRPr="000E713F">
        <w:rPr>
          <w:rFonts w:ascii="Calibri Light" w:hAnsi="Calibri Light" w:cs="Calibri Light"/>
        </w:rPr>
        <w:t>Systamadministrator</w:t>
      </w:r>
      <w:proofErr w:type="spellEnd"/>
      <w:r w:rsidRPr="000E713F">
        <w:rPr>
          <w:rFonts w:ascii="Calibri Light" w:hAnsi="Calibri Light" w:cs="Calibri Light"/>
        </w:rPr>
        <w:t xml:space="preserve"> oppretter brukere på bak</w:t>
      </w:r>
      <w:r w:rsidR="008726AA" w:rsidRPr="000E713F">
        <w:rPr>
          <w:rFonts w:ascii="Calibri Light" w:hAnsi="Calibri Light" w:cs="Calibri Light"/>
        </w:rPr>
        <w:t>g</w:t>
      </w:r>
      <w:r w:rsidRPr="000E713F">
        <w:rPr>
          <w:rFonts w:ascii="Calibri Light" w:hAnsi="Calibri Light" w:cs="Calibri Light"/>
        </w:rPr>
        <w:t>runn av ansettelser og i dialog med ledere.</w:t>
      </w:r>
    </w:p>
    <w:p w14:paraId="3F39210C" w14:textId="77777777" w:rsidR="00E80BE8" w:rsidRPr="000E713F" w:rsidRDefault="00E80BE8" w:rsidP="008C41FC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Deaktivering av brukere gjøres samtidig med at sluttmelding lages.</w:t>
      </w:r>
    </w:p>
    <w:p w14:paraId="0DB5A034" w14:textId="77777777" w:rsidR="008C41FC" w:rsidRPr="000E713F" w:rsidRDefault="008C41FC" w:rsidP="008C41FC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lastRenderedPageBreak/>
        <w:t>Systemadministrator oppretter bruker ut fra hvilken rolle /arbeidsoppgaver ansatte skal ha i avdelingen. Det er opprettet nivåer av tilganger via grupper.</w:t>
      </w:r>
    </w:p>
    <w:p w14:paraId="0BCFB260" w14:textId="77777777" w:rsidR="00E80BE8" w:rsidRPr="000E713F" w:rsidRDefault="00E80BE8" w:rsidP="008C41FC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Fagsystemet har funksjon for totrinns godkjenning av vedtak. Denne gjør at saksbehandler selv ikke kan godkjenne et vedtak. (dette </w:t>
      </w:r>
      <w:proofErr w:type="spellStart"/>
      <w:r w:rsidRPr="000E713F">
        <w:rPr>
          <w:rFonts w:ascii="Calibri Light" w:hAnsi="Calibri Light" w:cs="Calibri Light"/>
        </w:rPr>
        <w:t>ihht</w:t>
      </w:r>
      <w:proofErr w:type="spellEnd"/>
      <w:r w:rsidR="008726AA" w:rsidRPr="000E713F">
        <w:rPr>
          <w:rFonts w:ascii="Calibri Light" w:hAnsi="Calibri Light" w:cs="Calibri Light"/>
        </w:rPr>
        <w:t>.</w:t>
      </w:r>
      <w:r w:rsidRPr="000E713F">
        <w:rPr>
          <w:rFonts w:ascii="Calibri Light" w:hAnsi="Calibri Light" w:cs="Calibri Light"/>
        </w:rPr>
        <w:t xml:space="preserve"> delegasjon) </w:t>
      </w:r>
    </w:p>
    <w:p w14:paraId="39FACB4A" w14:textId="77777777" w:rsidR="00E80BE8" w:rsidRPr="000E713F" w:rsidRDefault="00E80BE8" w:rsidP="008C41FC">
      <w:pPr>
        <w:rPr>
          <w:rFonts w:ascii="Calibri Light" w:hAnsi="Calibri Light" w:cs="Calibri Light"/>
        </w:rPr>
      </w:pPr>
    </w:p>
    <w:p w14:paraId="6555BB7C" w14:textId="77777777" w:rsidR="008C41FC" w:rsidRPr="000E713F" w:rsidRDefault="008C41FC" w:rsidP="00E80BE8">
      <w:pPr>
        <w:pStyle w:val="Listeavsnitt"/>
        <w:numPr>
          <w:ilvl w:val="0"/>
          <w:numId w:val="22"/>
        </w:num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Saksbehandlere</w:t>
      </w:r>
      <w:r w:rsidR="00E80BE8" w:rsidRPr="000E713F">
        <w:rPr>
          <w:rFonts w:ascii="Calibri Light" w:hAnsi="Calibri Light" w:cs="Calibri Light"/>
        </w:rPr>
        <w:t xml:space="preserve"> – kan ferdigstille egne dokumenter</w:t>
      </w:r>
      <w:r w:rsidR="008726AA" w:rsidRPr="000E713F">
        <w:rPr>
          <w:rFonts w:ascii="Calibri Light" w:hAnsi="Calibri Light" w:cs="Calibri Light"/>
        </w:rPr>
        <w:t xml:space="preserve"> </w:t>
      </w:r>
      <w:r w:rsidR="00E80BE8" w:rsidRPr="000E713F">
        <w:rPr>
          <w:rFonts w:ascii="Calibri Light" w:hAnsi="Calibri Light" w:cs="Calibri Light"/>
        </w:rPr>
        <w:t>(brev) og dermed arkivere</w:t>
      </w:r>
    </w:p>
    <w:p w14:paraId="25066994" w14:textId="77777777" w:rsidR="008C41FC" w:rsidRPr="000E713F" w:rsidRDefault="008C41FC" w:rsidP="00E80BE8">
      <w:pPr>
        <w:pStyle w:val="Listeavsnitt"/>
        <w:numPr>
          <w:ilvl w:val="0"/>
          <w:numId w:val="22"/>
        </w:num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Merkantil</w:t>
      </w:r>
      <w:r w:rsidR="00E80BE8" w:rsidRPr="000E713F">
        <w:rPr>
          <w:rFonts w:ascii="Calibri Light" w:hAnsi="Calibri Light" w:cs="Calibri Light"/>
        </w:rPr>
        <w:t xml:space="preserve"> - kan ferdigstille egne dokumenter og dermed arkivere</w:t>
      </w:r>
    </w:p>
    <w:p w14:paraId="020D0AF7" w14:textId="77777777" w:rsidR="008C41FC" w:rsidRPr="000E713F" w:rsidRDefault="008C41FC" w:rsidP="00E80BE8">
      <w:pPr>
        <w:pStyle w:val="Listeavsnitt"/>
        <w:numPr>
          <w:ilvl w:val="0"/>
          <w:numId w:val="22"/>
        </w:num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Ledere</w:t>
      </w:r>
      <w:r w:rsidR="00E80BE8" w:rsidRPr="000E713F">
        <w:rPr>
          <w:rFonts w:ascii="Calibri Light" w:hAnsi="Calibri Light" w:cs="Calibri Light"/>
        </w:rPr>
        <w:t xml:space="preserve"> - kan ferdigstille dokumenter og dermed arkivere kan også godkjenne andres dokumenter. </w:t>
      </w:r>
    </w:p>
    <w:p w14:paraId="496A620C" w14:textId="77777777" w:rsidR="008C41FC" w:rsidRPr="000E713F" w:rsidRDefault="00E80BE8" w:rsidP="00E80BE8">
      <w:pPr>
        <w:pStyle w:val="Listeavsnitt"/>
        <w:numPr>
          <w:ilvl w:val="0"/>
          <w:numId w:val="22"/>
        </w:num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Superbrukere - kan ferdigstille dokumenter og dermed arkivere – er en tilleggsrolle for utvidet tilgang.</w:t>
      </w:r>
    </w:p>
    <w:p w14:paraId="114048AC" w14:textId="77777777" w:rsidR="00D82EDB" w:rsidRPr="000E713F" w:rsidRDefault="00D82EDB" w:rsidP="00D82EDB">
      <w:pPr>
        <w:rPr>
          <w:rFonts w:ascii="Calibri Light" w:hAnsi="Calibri Light" w:cs="Calibri Light"/>
        </w:rPr>
      </w:pPr>
    </w:p>
    <w:p w14:paraId="6A309E96" w14:textId="77777777" w:rsidR="003051EA" w:rsidRPr="000E713F" w:rsidRDefault="001C30F5" w:rsidP="001C30F5">
      <w:pPr>
        <w:pStyle w:val="Overskrift1"/>
        <w:rPr>
          <w:rFonts w:cs="Calibri Light"/>
        </w:rPr>
      </w:pPr>
      <w:bookmarkStart w:id="8" w:name="_Toc254873"/>
      <w:r w:rsidRPr="000E713F">
        <w:rPr>
          <w:rFonts w:cs="Calibri Light"/>
        </w:rPr>
        <w:t>Offentlighet og innsyn</w:t>
      </w:r>
      <w:bookmarkEnd w:id="8"/>
    </w:p>
    <w:p w14:paraId="6640D1DB" w14:textId="77777777" w:rsidR="002E64E7" w:rsidRPr="000E713F" w:rsidRDefault="002E64E7" w:rsidP="002E64E7">
      <w:pPr>
        <w:rPr>
          <w:rFonts w:ascii="Calibri Light" w:hAnsi="Calibri Light" w:cs="Calibri Light"/>
        </w:rPr>
      </w:pPr>
    </w:p>
    <w:p w14:paraId="5FBFB7F1" w14:textId="77777777" w:rsidR="003051EA" w:rsidRPr="000E713F" w:rsidRDefault="00E80BE8" w:rsidP="00D82EDB">
      <w:pPr>
        <w:rPr>
          <w:rFonts w:ascii="Calibri Light" w:hAnsi="Calibri Light" w:cs="Calibri Light"/>
        </w:rPr>
      </w:pPr>
      <w:proofErr w:type="spellStart"/>
      <w:r w:rsidRPr="000E713F">
        <w:rPr>
          <w:rFonts w:ascii="Calibri Light" w:hAnsi="Calibri Light" w:cs="Calibri Light"/>
        </w:rPr>
        <w:t>Familia</w:t>
      </w:r>
      <w:proofErr w:type="spellEnd"/>
      <w:r w:rsidRPr="000E713F">
        <w:rPr>
          <w:rFonts w:ascii="Calibri Light" w:hAnsi="Calibri Light" w:cs="Calibri Light"/>
        </w:rPr>
        <w:t xml:space="preserve"> er et </w:t>
      </w:r>
      <w:proofErr w:type="spellStart"/>
      <w:r w:rsidRPr="000E713F">
        <w:rPr>
          <w:rFonts w:ascii="Calibri Light" w:hAnsi="Calibri Light" w:cs="Calibri Light"/>
        </w:rPr>
        <w:t>saksbehandlingsystem</w:t>
      </w:r>
      <w:proofErr w:type="spellEnd"/>
      <w:r w:rsidRPr="000E713F">
        <w:rPr>
          <w:rFonts w:ascii="Calibri Light" w:hAnsi="Calibri Light" w:cs="Calibri Light"/>
        </w:rPr>
        <w:t xml:space="preserve"> for barnevern</w:t>
      </w:r>
      <w:r w:rsidR="008726AA" w:rsidRPr="000E713F">
        <w:rPr>
          <w:rFonts w:ascii="Calibri Light" w:hAnsi="Calibri Light" w:cs="Calibri Light"/>
        </w:rPr>
        <w:t>s</w:t>
      </w:r>
      <w:r w:rsidRPr="000E713F">
        <w:rPr>
          <w:rFonts w:ascii="Calibri Light" w:hAnsi="Calibri Light" w:cs="Calibri Light"/>
        </w:rPr>
        <w:t xml:space="preserve">saker som </w:t>
      </w:r>
      <w:r w:rsidR="008726AA" w:rsidRPr="000E713F">
        <w:rPr>
          <w:rFonts w:ascii="Calibri Light" w:hAnsi="Calibri Light" w:cs="Calibri Light"/>
        </w:rPr>
        <w:t xml:space="preserve">kun </w:t>
      </w:r>
      <w:r w:rsidRPr="000E713F">
        <w:rPr>
          <w:rFonts w:ascii="Calibri Light" w:hAnsi="Calibri Light" w:cs="Calibri Light"/>
        </w:rPr>
        <w:t xml:space="preserve">håndterer klientrettet post. All annen post i kommunen håndteres av sak arkivløsningen. Dette gjør at vår post er merket med unntatt offentlighet fullt ut. </w:t>
      </w:r>
    </w:p>
    <w:p w14:paraId="59007C47" w14:textId="77777777" w:rsidR="00E80BE8" w:rsidRPr="000E713F" w:rsidRDefault="0077282E" w:rsidP="00D82EDB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>Vi lager ikke po</w:t>
      </w:r>
      <w:r w:rsidR="00E80BE8" w:rsidRPr="000E713F">
        <w:rPr>
          <w:rFonts w:ascii="Calibri Light" w:hAnsi="Calibri Light" w:cs="Calibri Light"/>
        </w:rPr>
        <w:t>stlister. Men kan produsere ved forespørsel.</w:t>
      </w:r>
    </w:p>
    <w:p w14:paraId="02ACA6EF" w14:textId="77777777" w:rsidR="0077282E" w:rsidRPr="000E713F" w:rsidRDefault="0077282E" w:rsidP="00D82EDB">
      <w:pPr>
        <w:rPr>
          <w:rFonts w:ascii="Calibri Light" w:hAnsi="Calibri Light" w:cs="Calibri Light"/>
        </w:rPr>
      </w:pPr>
    </w:p>
    <w:p w14:paraId="348CCAF5" w14:textId="77777777" w:rsidR="0077282E" w:rsidRPr="000E713F" w:rsidRDefault="0077282E" w:rsidP="00D82EDB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Ved </w:t>
      </w:r>
      <w:r w:rsidR="008726AA" w:rsidRPr="000E713F">
        <w:rPr>
          <w:rFonts w:ascii="Calibri Light" w:hAnsi="Calibri Light" w:cs="Calibri Light"/>
        </w:rPr>
        <w:t>innsynsbegjæringer</w:t>
      </w:r>
      <w:r w:rsidRPr="000E713F">
        <w:rPr>
          <w:rFonts w:ascii="Calibri Light" w:hAnsi="Calibri Light" w:cs="Calibri Light"/>
        </w:rPr>
        <w:t xml:space="preserve"> gjennomgås mappene og en ser over om der er noe som der må fattes vedtak etter </w:t>
      </w:r>
      <w:proofErr w:type="spellStart"/>
      <w:r w:rsidRPr="000E713F">
        <w:rPr>
          <w:rFonts w:ascii="Calibri Light" w:hAnsi="Calibri Light" w:cs="Calibri Light"/>
        </w:rPr>
        <w:t>fvl</w:t>
      </w:r>
      <w:proofErr w:type="spellEnd"/>
      <w:r w:rsidR="008726AA" w:rsidRPr="000E713F">
        <w:rPr>
          <w:rFonts w:ascii="Calibri Light" w:hAnsi="Calibri Light" w:cs="Calibri Light"/>
        </w:rPr>
        <w:t>.</w:t>
      </w:r>
      <w:r w:rsidRPr="000E713F">
        <w:rPr>
          <w:rFonts w:ascii="Calibri Light" w:hAnsi="Calibri Light" w:cs="Calibri Light"/>
        </w:rPr>
        <w:t xml:space="preserve"> § 19 på. Dette er om det eksempelvis ligger helseopplysninger om andre i mappene.</w:t>
      </w:r>
    </w:p>
    <w:p w14:paraId="1852F253" w14:textId="77777777" w:rsidR="00D82EDB" w:rsidRPr="000E713F" w:rsidRDefault="0077282E" w:rsidP="00D82EDB">
      <w:pPr>
        <w:rPr>
          <w:rFonts w:ascii="Calibri Light" w:hAnsi="Calibri Light" w:cs="Calibri Light"/>
        </w:rPr>
      </w:pPr>
      <w:r w:rsidRPr="000E713F">
        <w:rPr>
          <w:rFonts w:ascii="Calibri Light" w:hAnsi="Calibri Light" w:cs="Calibri Light"/>
        </w:rPr>
        <w:t xml:space="preserve"> Mappene kopieres/ skrives ut og oversendes til personen som ber om det.</w:t>
      </w:r>
    </w:p>
    <w:p w14:paraId="4127120D" w14:textId="77777777" w:rsidR="00D82EDB" w:rsidRPr="000E713F" w:rsidRDefault="00D82EDB">
      <w:pPr>
        <w:rPr>
          <w:rFonts w:ascii="Calibri Light" w:hAnsi="Calibri Light" w:cs="Calibri Light"/>
        </w:rPr>
      </w:pPr>
    </w:p>
    <w:sectPr w:rsidR="00D82EDB" w:rsidRPr="000E713F" w:rsidSect="00871A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81BC4" w14:textId="77777777" w:rsidR="00884416" w:rsidRDefault="00884416" w:rsidP="00970BDC">
      <w:r>
        <w:separator/>
      </w:r>
    </w:p>
  </w:endnote>
  <w:endnote w:type="continuationSeparator" w:id="0">
    <w:p w14:paraId="010DFE75" w14:textId="77777777" w:rsidR="00884416" w:rsidRDefault="00884416" w:rsidP="0097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D16F7" w14:textId="77777777" w:rsidR="00E719C8" w:rsidRDefault="00E719C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C7FCB" w14:textId="210D0D2B" w:rsidR="00970BDC" w:rsidRDefault="007D7364">
    <w:pPr>
      <w:pStyle w:val="Bunntekst"/>
    </w:pPr>
    <w:r>
      <w:t xml:space="preserve">Arkivrutine for </w:t>
    </w:r>
    <w:r w:rsidR="003017AF">
      <w:t xml:space="preserve">Barneverntjenesten </w:t>
    </w:r>
    <w:r w:rsidR="003017AF">
      <w:tab/>
      <w:t xml:space="preserve">                               </w:t>
    </w:r>
    <w:r w:rsidR="000D3B8F">
      <w:t xml:space="preserve">            </w:t>
    </w:r>
    <w:r>
      <w:t xml:space="preserve">          </w:t>
    </w:r>
    <w:r w:rsidR="00E719C8">
      <w:t>Rev. 1,0, s</w:t>
    </w:r>
    <w:r>
      <w:t>ist bearbeidet 26.10.2020</w:t>
    </w:r>
    <w:r w:rsidR="00C87086">
      <w:t xml:space="preserve"> </w:t>
    </w:r>
  </w:p>
  <w:p w14:paraId="0A4F5EB3" w14:textId="77777777" w:rsidR="00970BDC" w:rsidRDefault="00970BD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D80C7" w14:textId="77777777" w:rsidR="00E719C8" w:rsidRDefault="00E719C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0A53D" w14:textId="77777777" w:rsidR="00884416" w:rsidRDefault="00884416" w:rsidP="00970BDC">
      <w:r>
        <w:separator/>
      </w:r>
    </w:p>
  </w:footnote>
  <w:footnote w:type="continuationSeparator" w:id="0">
    <w:p w14:paraId="27FFCF15" w14:textId="77777777" w:rsidR="00884416" w:rsidRDefault="00884416" w:rsidP="00970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724E0" w14:textId="77777777" w:rsidR="00E719C8" w:rsidRDefault="00E719C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DEF96" w14:textId="77777777" w:rsidR="00E719C8" w:rsidRDefault="00E719C8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2C8A5" w14:textId="77777777" w:rsidR="00E719C8" w:rsidRDefault="00E719C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B2302"/>
    <w:multiLevelType w:val="hybridMultilevel"/>
    <w:tmpl w:val="74BCB2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E18C3"/>
    <w:multiLevelType w:val="hybridMultilevel"/>
    <w:tmpl w:val="5310DDB4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734C5D"/>
    <w:multiLevelType w:val="hybridMultilevel"/>
    <w:tmpl w:val="A2900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6088"/>
    <w:multiLevelType w:val="hybridMultilevel"/>
    <w:tmpl w:val="FE78F8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22294"/>
    <w:multiLevelType w:val="hybridMultilevel"/>
    <w:tmpl w:val="807EC0B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92A39"/>
    <w:multiLevelType w:val="hybridMultilevel"/>
    <w:tmpl w:val="C9B47A28"/>
    <w:lvl w:ilvl="0" w:tplc="BA68C9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73F20"/>
    <w:multiLevelType w:val="hybridMultilevel"/>
    <w:tmpl w:val="003A28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069"/>
    <w:multiLevelType w:val="hybridMultilevel"/>
    <w:tmpl w:val="0FF238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C0B1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C4BB9"/>
    <w:multiLevelType w:val="hybridMultilevel"/>
    <w:tmpl w:val="3B86E9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464BE"/>
    <w:multiLevelType w:val="hybridMultilevel"/>
    <w:tmpl w:val="1204A3D6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B51C2"/>
    <w:multiLevelType w:val="hybridMultilevel"/>
    <w:tmpl w:val="69B49D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94DD9"/>
    <w:multiLevelType w:val="hybridMultilevel"/>
    <w:tmpl w:val="96269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2713B"/>
    <w:multiLevelType w:val="hybridMultilevel"/>
    <w:tmpl w:val="E152C0BA"/>
    <w:lvl w:ilvl="0" w:tplc="B25C0B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E684B"/>
    <w:multiLevelType w:val="hybridMultilevel"/>
    <w:tmpl w:val="BE846D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A7212"/>
    <w:multiLevelType w:val="hybridMultilevel"/>
    <w:tmpl w:val="B6CE85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D2C81"/>
    <w:multiLevelType w:val="hybridMultilevel"/>
    <w:tmpl w:val="3DD447C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B24F2"/>
    <w:multiLevelType w:val="hybridMultilevel"/>
    <w:tmpl w:val="2B16696E"/>
    <w:lvl w:ilvl="0" w:tplc="B25C0B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17097"/>
    <w:multiLevelType w:val="hybridMultilevel"/>
    <w:tmpl w:val="2A463890"/>
    <w:lvl w:ilvl="0" w:tplc="B25C0B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E29FE"/>
    <w:multiLevelType w:val="hybridMultilevel"/>
    <w:tmpl w:val="81C6192C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E5E7D"/>
    <w:multiLevelType w:val="hybridMultilevel"/>
    <w:tmpl w:val="FE7689D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D665E"/>
    <w:multiLevelType w:val="hybridMultilevel"/>
    <w:tmpl w:val="FBD6F33C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72BB2"/>
    <w:multiLevelType w:val="hybridMultilevel"/>
    <w:tmpl w:val="03620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1"/>
  </w:num>
  <w:num w:numId="5">
    <w:abstractNumId w:val="2"/>
  </w:num>
  <w:num w:numId="6">
    <w:abstractNumId w:val="1"/>
  </w:num>
  <w:num w:numId="7">
    <w:abstractNumId w:val="12"/>
  </w:num>
  <w:num w:numId="8">
    <w:abstractNumId w:val="7"/>
  </w:num>
  <w:num w:numId="9">
    <w:abstractNumId w:val="11"/>
  </w:num>
  <w:num w:numId="10">
    <w:abstractNumId w:val="3"/>
  </w:num>
  <w:num w:numId="11">
    <w:abstractNumId w:val="10"/>
  </w:num>
  <w:num w:numId="12">
    <w:abstractNumId w:val="16"/>
  </w:num>
  <w:num w:numId="13">
    <w:abstractNumId w:val="9"/>
  </w:num>
  <w:num w:numId="14">
    <w:abstractNumId w:val="20"/>
  </w:num>
  <w:num w:numId="15">
    <w:abstractNumId w:val="17"/>
  </w:num>
  <w:num w:numId="16">
    <w:abstractNumId w:val="18"/>
  </w:num>
  <w:num w:numId="17">
    <w:abstractNumId w:val="8"/>
  </w:num>
  <w:num w:numId="18">
    <w:abstractNumId w:val="14"/>
  </w:num>
  <w:num w:numId="19">
    <w:abstractNumId w:val="4"/>
  </w:num>
  <w:num w:numId="20">
    <w:abstractNumId w:val="19"/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EDB"/>
    <w:rsid w:val="0004735A"/>
    <w:rsid w:val="000B4FFF"/>
    <w:rsid w:val="000D3B8F"/>
    <w:rsid w:val="000D5954"/>
    <w:rsid w:val="000E713F"/>
    <w:rsid w:val="001A44DD"/>
    <w:rsid w:val="001C30F5"/>
    <w:rsid w:val="001D5251"/>
    <w:rsid w:val="00257894"/>
    <w:rsid w:val="00272ABB"/>
    <w:rsid w:val="002B1DC0"/>
    <w:rsid w:val="002D1968"/>
    <w:rsid w:val="002E64E7"/>
    <w:rsid w:val="003017AF"/>
    <w:rsid w:val="003051EA"/>
    <w:rsid w:val="003F27D6"/>
    <w:rsid w:val="004577B1"/>
    <w:rsid w:val="00473446"/>
    <w:rsid w:val="004736FF"/>
    <w:rsid w:val="004E6368"/>
    <w:rsid w:val="00544392"/>
    <w:rsid w:val="005B4457"/>
    <w:rsid w:val="005C71E9"/>
    <w:rsid w:val="005C754A"/>
    <w:rsid w:val="005F0EF0"/>
    <w:rsid w:val="0064527F"/>
    <w:rsid w:val="00730840"/>
    <w:rsid w:val="0077282E"/>
    <w:rsid w:val="007851A2"/>
    <w:rsid w:val="0079062B"/>
    <w:rsid w:val="007C24BE"/>
    <w:rsid w:val="007C663D"/>
    <w:rsid w:val="007D7364"/>
    <w:rsid w:val="007F538E"/>
    <w:rsid w:val="0080243E"/>
    <w:rsid w:val="008556E5"/>
    <w:rsid w:val="00861837"/>
    <w:rsid w:val="00871A33"/>
    <w:rsid w:val="008726AA"/>
    <w:rsid w:val="00884416"/>
    <w:rsid w:val="00896C5A"/>
    <w:rsid w:val="008C41FC"/>
    <w:rsid w:val="008F2F6C"/>
    <w:rsid w:val="008F567F"/>
    <w:rsid w:val="00970BDC"/>
    <w:rsid w:val="009C34DC"/>
    <w:rsid w:val="00A76606"/>
    <w:rsid w:val="00A82176"/>
    <w:rsid w:val="00AD2010"/>
    <w:rsid w:val="00B801BE"/>
    <w:rsid w:val="00BA4F71"/>
    <w:rsid w:val="00BB2396"/>
    <w:rsid w:val="00BB6865"/>
    <w:rsid w:val="00BD7D26"/>
    <w:rsid w:val="00C01E9C"/>
    <w:rsid w:val="00C14510"/>
    <w:rsid w:val="00C50CEC"/>
    <w:rsid w:val="00C53F70"/>
    <w:rsid w:val="00C87086"/>
    <w:rsid w:val="00D36AD5"/>
    <w:rsid w:val="00D82EDB"/>
    <w:rsid w:val="00D83376"/>
    <w:rsid w:val="00DD5A4F"/>
    <w:rsid w:val="00E10B77"/>
    <w:rsid w:val="00E719C8"/>
    <w:rsid w:val="00E80BE8"/>
    <w:rsid w:val="00EF5243"/>
    <w:rsid w:val="00F90BBF"/>
    <w:rsid w:val="00FC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EA8C"/>
  <w15:chartTrackingRefBased/>
  <w15:docId w15:val="{39CE2417-D60B-4DC1-B266-68063658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EDB"/>
    <w:rPr>
      <w:rFonts w:cs="Calibri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F27D6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82EDB"/>
    <w:pPr>
      <w:keepNext/>
      <w:keepLines/>
      <w:spacing w:before="200" w:line="276" w:lineRule="auto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link w:val="Overskrift3"/>
    <w:uiPriority w:val="9"/>
    <w:rsid w:val="00D82EDB"/>
    <w:rPr>
      <w:rFonts w:ascii="Calibri Light" w:eastAsia="Times New Roman" w:hAnsi="Calibri Light" w:cs="Times New Roman"/>
      <w:b/>
      <w:bCs/>
      <w:color w:val="5B9BD5"/>
    </w:rPr>
  </w:style>
  <w:style w:type="paragraph" w:styleId="Listeavsnitt">
    <w:name w:val="List Paragraph"/>
    <w:basedOn w:val="Normal"/>
    <w:qFormat/>
    <w:rsid w:val="00D82EDB"/>
    <w:pPr>
      <w:spacing w:after="200" w:line="276" w:lineRule="auto"/>
      <w:ind w:left="720"/>
      <w:contextualSpacing/>
    </w:pPr>
    <w:rPr>
      <w:rFonts w:cs="Times New Roman"/>
    </w:rPr>
  </w:style>
  <w:style w:type="character" w:styleId="Hyperkobling">
    <w:name w:val="Hyperlink"/>
    <w:uiPriority w:val="99"/>
    <w:unhideWhenUsed/>
    <w:rsid w:val="00D82EDB"/>
    <w:rPr>
      <w:color w:val="0563C1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3F27D6"/>
    <w:pPr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ittelTegn">
    <w:name w:val="Tittel Tegn"/>
    <w:link w:val="Tittel"/>
    <w:uiPriority w:val="10"/>
    <w:rsid w:val="003F27D6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Overskrift1Tegn">
    <w:name w:val="Overskrift 1 Tegn"/>
    <w:link w:val="Overskrift1"/>
    <w:uiPriority w:val="9"/>
    <w:rsid w:val="003F27D6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4736FF"/>
    <w:pPr>
      <w:spacing w:line="259" w:lineRule="auto"/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4736FF"/>
    <w:pPr>
      <w:spacing w:after="100"/>
    </w:pPr>
  </w:style>
  <w:style w:type="paragraph" w:styleId="Topptekst">
    <w:name w:val="header"/>
    <w:basedOn w:val="Normal"/>
    <w:link w:val="TopptekstTegn"/>
    <w:uiPriority w:val="99"/>
    <w:unhideWhenUsed/>
    <w:rsid w:val="00970BD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970BDC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970BD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970BDC"/>
    <w:rPr>
      <w:rFonts w:ascii="Calibri" w:hAnsi="Calibri" w:cs="Calibri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90BBF"/>
    <w:rPr>
      <w:rFonts w:ascii="Segoe UI" w:eastAsia="Times New Roman" w:hAnsi="Segoe UI" w:cs="Segoe UI"/>
      <w:sz w:val="18"/>
      <w:szCs w:val="18"/>
      <w:lang w:eastAsia="nb-NO"/>
    </w:rPr>
  </w:style>
  <w:style w:type="character" w:customStyle="1" w:styleId="BobletekstTegn">
    <w:name w:val="Bobletekst Tegn"/>
    <w:link w:val="Bobletekst"/>
    <w:uiPriority w:val="99"/>
    <w:semiHidden/>
    <w:rsid w:val="00F90BBF"/>
    <w:rPr>
      <w:rFonts w:ascii="Segoe UI" w:eastAsia="Times New Roman" w:hAnsi="Segoe UI" w:cs="Segoe UI"/>
      <w:sz w:val="18"/>
      <w:szCs w:val="18"/>
      <w:lang w:eastAsia="nb-NO"/>
    </w:rPr>
  </w:style>
  <w:style w:type="character" w:styleId="Merknadsreferanse">
    <w:name w:val="annotation reference"/>
    <w:uiPriority w:val="99"/>
    <w:semiHidden/>
    <w:unhideWhenUsed/>
    <w:rsid w:val="000D595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D5954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semiHidden/>
    <w:rsid w:val="000D5954"/>
    <w:rPr>
      <w:rFonts w:cs="Calibri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D5954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0D5954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E7D3C-9AA0-45DD-9A91-A8568F5AE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2020</Words>
  <Characters>10711</Characters>
  <Application>Microsoft Office Word</Application>
  <DocSecurity>0</DocSecurity>
  <Lines>89</Lines>
  <Paragraphs>25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11</vt:i4>
      </vt:variant>
    </vt:vector>
  </HeadingPairs>
  <TitlesOfParts>
    <vt:vector size="12" baseType="lpstr">
      <vt:lpstr/>
      <vt:lpstr>Mottak</vt:lpstr>
      <vt:lpstr>Åpning og sortering</vt:lpstr>
      <vt:lpstr>Skanning</vt:lpstr>
      <vt:lpstr>        Autentisering og signering</vt:lpstr>
      <vt:lpstr>Registrering</vt:lpstr>
      <vt:lpstr>Distribusjon</vt:lpstr>
      <vt:lpstr>Arkiv og arkivering</vt:lpstr>
      <vt:lpstr>Kvalitetssikring</vt:lpstr>
      <vt:lpstr>Offentlighetsvurdering og sikkerhet</vt:lpstr>
      <vt:lpstr>Systemadministrasjon</vt:lpstr>
      <vt:lpstr>Offentlighet og innsyn</vt:lpstr>
    </vt:vector>
  </TitlesOfParts>
  <Company>Rana kommune</Company>
  <LinksUpToDate>false</LinksUpToDate>
  <CharactersWithSpaces>12706</CharactersWithSpaces>
  <SharedDoc>false</SharedDoc>
  <HLinks>
    <vt:vector size="66" baseType="variant">
      <vt:variant>
        <vt:i4>2686977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_Toc254873</vt:lpwstr>
      </vt:variant>
      <vt:variant>
        <vt:i4>2621441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_Toc254872</vt:lpwstr>
      </vt:variant>
      <vt:variant>
        <vt:i4>2818049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_Toc254871</vt:lpwstr>
      </vt:variant>
      <vt:variant>
        <vt:i4>2752513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_Toc254870</vt:lpwstr>
      </vt:variant>
      <vt:variant>
        <vt:i4>2293760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_Toc254869</vt:lpwstr>
      </vt:variant>
      <vt:variant>
        <vt:i4>2228224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_Toc254868</vt:lpwstr>
      </vt:variant>
      <vt:variant>
        <vt:i4>2949120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_Toc254867</vt:lpwstr>
      </vt:variant>
      <vt:variant>
        <vt:i4>2883584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_Toc254866</vt:lpwstr>
      </vt:variant>
      <vt:variant>
        <vt:i4>3080192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_Toc254865</vt:lpwstr>
      </vt:variant>
      <vt:variant>
        <vt:i4>3014656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_Toc254864</vt:lpwstr>
      </vt:variant>
      <vt:variant>
        <vt:i4>2686976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_Toc254863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Sørensen, Kenneth</dc:creator>
  <cp:keywords/>
  <dc:description/>
  <cp:lastModifiedBy>Sørensen, Kenneth</cp:lastModifiedBy>
  <cp:revision>6</cp:revision>
  <cp:lastPrinted>2019-03-20T08:10:00Z</cp:lastPrinted>
  <dcterms:created xsi:type="dcterms:W3CDTF">2020-10-26T12:54:00Z</dcterms:created>
  <dcterms:modified xsi:type="dcterms:W3CDTF">2021-06-10T07:35:00Z</dcterms:modified>
</cp:coreProperties>
</file>