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025D" w14:textId="77777777" w:rsidR="00D64F4A" w:rsidRDefault="00D64F4A" w:rsidP="00D64F4A">
      <w:pPr>
        <w:pStyle w:val="Overskrift1"/>
        <w:rPr>
          <w:rFonts w:asciiTheme="minorHAnsi" w:hAnsiTheme="minorHAnsi" w:cstheme="minorHAnsi"/>
          <w:sz w:val="44"/>
          <w:szCs w:val="44"/>
        </w:rPr>
      </w:pPr>
      <w:r w:rsidRPr="00D64F4A">
        <w:rPr>
          <w:rFonts w:asciiTheme="minorHAnsi" w:hAnsiTheme="minorHAnsi" w:cstheme="minorHAnsi"/>
          <w:sz w:val="44"/>
          <w:szCs w:val="44"/>
        </w:rPr>
        <w:t>Langtidsbevaring av elektronisk materiale</w:t>
      </w:r>
    </w:p>
    <w:p w14:paraId="28EF826D" w14:textId="77777777" w:rsidR="00D64F4A" w:rsidRDefault="00D64F4A" w:rsidP="00D64F4A">
      <w:pPr>
        <w:rPr>
          <w:b/>
          <w:sz w:val="24"/>
          <w:szCs w:val="24"/>
        </w:rPr>
      </w:pPr>
      <w:r w:rsidRPr="00D64F4A">
        <w:rPr>
          <w:b/>
          <w:sz w:val="24"/>
          <w:szCs w:val="24"/>
        </w:rPr>
        <w:t>Hvilket elektronisk arkivmateriale skal vi langtidsbevare?</w:t>
      </w:r>
    </w:p>
    <w:p w14:paraId="076B64DF" w14:textId="558805E1" w:rsidR="00D64F4A" w:rsidRDefault="00D64F4A" w:rsidP="00D64F4A">
      <w:pPr>
        <w:rPr>
          <w:sz w:val="24"/>
          <w:szCs w:val="24"/>
        </w:rPr>
      </w:pPr>
      <w:r w:rsidRPr="00D64F4A">
        <w:rPr>
          <w:sz w:val="24"/>
          <w:szCs w:val="24"/>
        </w:rPr>
        <w:t xml:space="preserve">I Surnadal kommune er det besluttet å gjøre </w:t>
      </w:r>
      <w:r w:rsidR="00874AEC">
        <w:rPr>
          <w:sz w:val="24"/>
          <w:szCs w:val="24"/>
        </w:rPr>
        <w:t>arkiv</w:t>
      </w:r>
      <w:r w:rsidRPr="00D64F4A">
        <w:rPr>
          <w:sz w:val="24"/>
          <w:szCs w:val="24"/>
        </w:rPr>
        <w:t>uttrekk av all elektronisk lagret dokumentasjon. Grunnet kommunens størrelse vil dette la seg gjøre. Det vil de</w:t>
      </w:r>
      <w:r w:rsidR="00844D51">
        <w:rPr>
          <w:sz w:val="24"/>
          <w:szCs w:val="24"/>
        </w:rPr>
        <w:t>rmed ikke gjøres en vurdering av</w:t>
      </w:r>
      <w:r w:rsidRPr="00D64F4A">
        <w:rPr>
          <w:sz w:val="24"/>
          <w:szCs w:val="24"/>
        </w:rPr>
        <w:t xml:space="preserve"> hva som er bevaringsverdig før uttrekk.</w:t>
      </w:r>
      <w:r w:rsidR="00EA1553">
        <w:rPr>
          <w:sz w:val="24"/>
          <w:szCs w:val="24"/>
        </w:rPr>
        <w:t xml:space="preserve"> Denne planen må sees i sammenheng med oversikt over elektroniske systemer i Arkivplan.no </w:t>
      </w:r>
      <w:hyperlink r:id="rId7" w:history="1">
        <w:r w:rsidR="00EA1553" w:rsidRPr="00637315">
          <w:rPr>
            <w:rStyle w:val="Hyperkobling"/>
            <w:sz w:val="24"/>
            <w:szCs w:val="24"/>
          </w:rPr>
          <w:t>https://surnadal.arkivplan.no/content/view/full/76497</w:t>
        </w:r>
      </w:hyperlink>
    </w:p>
    <w:p w14:paraId="3E096740" w14:textId="77777777" w:rsidR="00D64F4A" w:rsidRPr="00D64F4A" w:rsidRDefault="00D64F4A" w:rsidP="00D64F4A">
      <w:pPr>
        <w:rPr>
          <w:sz w:val="24"/>
          <w:szCs w:val="24"/>
        </w:rPr>
      </w:pPr>
    </w:p>
    <w:p w14:paraId="09CACA7C" w14:textId="285E1421" w:rsidR="00D64F4A" w:rsidRPr="00D64F4A" w:rsidRDefault="00D64F4A" w:rsidP="00D64F4A">
      <w:pPr>
        <w:rPr>
          <w:b/>
          <w:sz w:val="24"/>
          <w:szCs w:val="24"/>
        </w:rPr>
      </w:pPr>
      <w:r w:rsidRPr="00472E5C">
        <w:rPr>
          <w:b/>
          <w:sz w:val="24"/>
          <w:szCs w:val="24"/>
        </w:rPr>
        <w:t xml:space="preserve">Følgende elektroniske systemer </w:t>
      </w:r>
      <w:r w:rsidR="0037788A" w:rsidRPr="00472E5C">
        <w:rPr>
          <w:b/>
          <w:sz w:val="24"/>
          <w:szCs w:val="24"/>
        </w:rPr>
        <w:t xml:space="preserve">har vi gjort uttrekk fra og er </w:t>
      </w:r>
      <w:r w:rsidR="00472E5C" w:rsidRPr="00472E5C">
        <w:rPr>
          <w:b/>
          <w:sz w:val="24"/>
          <w:szCs w:val="24"/>
        </w:rPr>
        <w:t>godkjent</w:t>
      </w:r>
      <w:r w:rsidR="0037788A" w:rsidRPr="00472E5C">
        <w:rPr>
          <w:b/>
          <w:sz w:val="24"/>
          <w:szCs w:val="24"/>
        </w:rPr>
        <w:t>:</w:t>
      </w:r>
    </w:p>
    <w:p w14:paraId="43C6AE6B" w14:textId="55E3C431" w:rsidR="00D64F4A" w:rsidRDefault="00D64F4A" w:rsidP="00D64F4A">
      <w:pPr>
        <w:rPr>
          <w:sz w:val="24"/>
          <w:szCs w:val="24"/>
        </w:rPr>
      </w:pPr>
      <w:r w:rsidRPr="00D64F4A">
        <w:rPr>
          <w:sz w:val="24"/>
          <w:szCs w:val="24"/>
        </w:rPr>
        <w:t xml:space="preserve">Vi har tatt både Noark-uttrekk og </w:t>
      </w:r>
      <w:r w:rsidR="00874AEC">
        <w:rPr>
          <w:sz w:val="24"/>
          <w:szCs w:val="24"/>
        </w:rPr>
        <w:t>tabell</w:t>
      </w:r>
      <w:r w:rsidR="0037788A">
        <w:rPr>
          <w:sz w:val="24"/>
          <w:szCs w:val="24"/>
        </w:rPr>
        <w:t>uttrekk (SIARD</w:t>
      </w:r>
      <w:r w:rsidRPr="00D64F4A">
        <w:rPr>
          <w:sz w:val="24"/>
          <w:szCs w:val="24"/>
        </w:rPr>
        <w:t>-uttrekk</w:t>
      </w:r>
      <w:r w:rsidR="0037788A">
        <w:rPr>
          <w:sz w:val="24"/>
          <w:szCs w:val="24"/>
        </w:rPr>
        <w:t>)</w:t>
      </w:r>
      <w:r w:rsidRPr="00D64F4A">
        <w:rPr>
          <w:sz w:val="24"/>
          <w:szCs w:val="24"/>
        </w:rPr>
        <w:t xml:space="preserve"> fra tre avsluttede arkivperioder i ePhorte fra 2008 - 2019. Uttrekkene </w:t>
      </w:r>
      <w:r w:rsidR="0037788A">
        <w:rPr>
          <w:sz w:val="24"/>
          <w:szCs w:val="24"/>
        </w:rPr>
        <w:t xml:space="preserve">er </w:t>
      </w:r>
      <w:r w:rsidR="00472E5C">
        <w:rPr>
          <w:sz w:val="24"/>
          <w:szCs w:val="24"/>
        </w:rPr>
        <w:t xml:space="preserve">godkjent og deponert til </w:t>
      </w:r>
      <w:r w:rsidR="0037788A">
        <w:rPr>
          <w:sz w:val="24"/>
          <w:szCs w:val="24"/>
        </w:rPr>
        <w:t xml:space="preserve">Interkommunalt Arkiv for </w:t>
      </w:r>
      <w:r w:rsidRPr="00D64F4A">
        <w:rPr>
          <w:sz w:val="24"/>
          <w:szCs w:val="24"/>
        </w:rPr>
        <w:t>Møre og Romsdal. Uttrekkene sk</w:t>
      </w:r>
      <w:r w:rsidR="0037788A">
        <w:rPr>
          <w:sz w:val="24"/>
          <w:szCs w:val="24"/>
        </w:rPr>
        <w:t>al i tillegg legges i historisk base</w:t>
      </w:r>
      <w:r w:rsidRPr="00D64F4A">
        <w:rPr>
          <w:sz w:val="24"/>
          <w:szCs w:val="24"/>
        </w:rPr>
        <w:t xml:space="preserve"> i </w:t>
      </w:r>
      <w:r w:rsidR="00472E5C" w:rsidRPr="00472E5C">
        <w:rPr>
          <w:sz w:val="24"/>
          <w:szCs w:val="24"/>
        </w:rPr>
        <w:t xml:space="preserve">eArkiv 360 og blir </w:t>
      </w:r>
      <w:r w:rsidR="00472E5C">
        <w:rPr>
          <w:sz w:val="24"/>
          <w:szCs w:val="24"/>
        </w:rPr>
        <w:t>gjort tilgjengelig</w:t>
      </w:r>
      <w:r w:rsidR="00472E5C" w:rsidRPr="00472E5C">
        <w:rPr>
          <w:sz w:val="24"/>
          <w:szCs w:val="24"/>
        </w:rPr>
        <w:t xml:space="preserve"> i P</w:t>
      </w:r>
      <w:r w:rsidR="00472E5C">
        <w:rPr>
          <w:sz w:val="24"/>
          <w:szCs w:val="24"/>
        </w:rPr>
        <w:t>ublic</w:t>
      </w:r>
      <w:r w:rsidR="00472E5C" w:rsidRPr="00472E5C">
        <w:rPr>
          <w:sz w:val="24"/>
          <w:szCs w:val="24"/>
        </w:rPr>
        <w:t>360 for autoriserte saksbehandlere.</w:t>
      </w:r>
    </w:p>
    <w:p w14:paraId="381E21A1" w14:textId="77777777" w:rsidR="00D64F4A" w:rsidRDefault="00D64F4A" w:rsidP="00D64F4A">
      <w:pPr>
        <w:rPr>
          <w:sz w:val="24"/>
          <w:szCs w:val="24"/>
        </w:rPr>
      </w:pPr>
    </w:p>
    <w:p w14:paraId="76FCE065" w14:textId="29ED7984" w:rsidR="00D64F4A" w:rsidRDefault="00D64F4A" w:rsidP="00D64F4A">
      <w:pPr>
        <w:rPr>
          <w:b/>
          <w:sz w:val="24"/>
          <w:szCs w:val="24"/>
        </w:rPr>
      </w:pPr>
      <w:r w:rsidRPr="00D64F4A">
        <w:rPr>
          <w:b/>
          <w:sz w:val="24"/>
          <w:szCs w:val="24"/>
        </w:rPr>
        <w:t xml:space="preserve">Følgende </w:t>
      </w:r>
      <w:r w:rsidR="0037788A">
        <w:rPr>
          <w:b/>
          <w:sz w:val="24"/>
          <w:szCs w:val="24"/>
        </w:rPr>
        <w:t xml:space="preserve">elektroniske </w:t>
      </w:r>
      <w:r w:rsidR="00472E5C">
        <w:rPr>
          <w:b/>
          <w:sz w:val="24"/>
          <w:szCs w:val="24"/>
        </w:rPr>
        <w:t>avsluttede</w:t>
      </w:r>
      <w:r w:rsidRPr="00D64F4A">
        <w:rPr>
          <w:b/>
          <w:sz w:val="24"/>
          <w:szCs w:val="24"/>
        </w:rPr>
        <w:t xml:space="preserve"> systemer skal det gjøres uttrekk fra:</w:t>
      </w:r>
    </w:p>
    <w:p w14:paraId="5E398AC2" w14:textId="3DE20A54" w:rsidR="0037788A" w:rsidRDefault="0037788A" w:rsidP="00D64F4A">
      <w:pPr>
        <w:rPr>
          <w:sz w:val="24"/>
          <w:szCs w:val="24"/>
        </w:rPr>
      </w:pPr>
      <w:r>
        <w:rPr>
          <w:sz w:val="24"/>
          <w:szCs w:val="24"/>
        </w:rPr>
        <w:t>VSA – Visma Samhandling Arkiv – Arkivdelen Familia fra 01.05.2018 – 22.01.2020</w:t>
      </w:r>
      <w:r w:rsidR="008021FB">
        <w:rPr>
          <w:sz w:val="24"/>
          <w:szCs w:val="24"/>
        </w:rPr>
        <w:t xml:space="preserve">. </w:t>
      </w:r>
      <w:r>
        <w:rPr>
          <w:sz w:val="24"/>
          <w:szCs w:val="24"/>
        </w:rPr>
        <w:t>Samarbe</w:t>
      </w:r>
      <w:r w:rsidR="00472E5C">
        <w:rPr>
          <w:sz w:val="24"/>
          <w:szCs w:val="24"/>
        </w:rPr>
        <w:t>id mellom Interkommunalt arkiv for</w:t>
      </w:r>
      <w:r>
        <w:rPr>
          <w:sz w:val="24"/>
          <w:szCs w:val="24"/>
        </w:rPr>
        <w:t xml:space="preserve"> Møre og Romsdal, IKT Orkide og Surnadal kommune om å ta både Noark-uttrekk og tabelluttrekk (SIARD-uttrekk). </w:t>
      </w:r>
      <w:r w:rsidR="00472E5C">
        <w:rPr>
          <w:sz w:val="24"/>
          <w:szCs w:val="24"/>
        </w:rPr>
        <w:t>Arkivu</w:t>
      </w:r>
      <w:r>
        <w:rPr>
          <w:sz w:val="24"/>
          <w:szCs w:val="24"/>
        </w:rPr>
        <w:t>ttrekket er planlagt utført i løpet av 2021.</w:t>
      </w:r>
    </w:p>
    <w:p w14:paraId="608D2F48" w14:textId="77777777" w:rsidR="0037788A" w:rsidRDefault="0037788A" w:rsidP="00D64F4A">
      <w:pPr>
        <w:rPr>
          <w:sz w:val="24"/>
          <w:szCs w:val="24"/>
        </w:rPr>
      </w:pPr>
    </w:p>
    <w:p w14:paraId="235BD232" w14:textId="77777777" w:rsidR="0037788A" w:rsidRDefault="0037788A" w:rsidP="00D64F4A">
      <w:pPr>
        <w:rPr>
          <w:b/>
          <w:sz w:val="24"/>
          <w:szCs w:val="24"/>
        </w:rPr>
      </w:pPr>
      <w:r w:rsidRPr="0037788A">
        <w:rPr>
          <w:b/>
          <w:sz w:val="24"/>
          <w:szCs w:val="24"/>
        </w:rPr>
        <w:t xml:space="preserve">Oppbevaring / </w:t>
      </w:r>
      <w:r w:rsidR="0031247F">
        <w:rPr>
          <w:b/>
          <w:sz w:val="24"/>
          <w:szCs w:val="24"/>
        </w:rPr>
        <w:t>deponering</w:t>
      </w:r>
    </w:p>
    <w:p w14:paraId="149B975E" w14:textId="5527B205" w:rsidR="0037788A" w:rsidRDefault="0037788A" w:rsidP="00D64F4A">
      <w:pPr>
        <w:rPr>
          <w:sz w:val="24"/>
          <w:szCs w:val="24"/>
        </w:rPr>
      </w:pPr>
      <w:r>
        <w:rPr>
          <w:sz w:val="24"/>
          <w:szCs w:val="24"/>
        </w:rPr>
        <w:t>Surnadal kommune har avtale med Interkommunalt arkiv for Møre og Romsdal for deponering av elektronisk arkivmateriale.</w:t>
      </w:r>
    </w:p>
    <w:p w14:paraId="300AA467" w14:textId="77777777" w:rsidR="0031247F" w:rsidRDefault="0031247F" w:rsidP="00D64F4A">
      <w:pPr>
        <w:rPr>
          <w:sz w:val="24"/>
          <w:szCs w:val="24"/>
        </w:rPr>
      </w:pPr>
    </w:p>
    <w:p w14:paraId="2351C030" w14:textId="77777777" w:rsidR="0031247F" w:rsidRDefault="0031247F" w:rsidP="00D64F4A">
      <w:pPr>
        <w:rPr>
          <w:b/>
          <w:sz w:val="24"/>
          <w:szCs w:val="24"/>
        </w:rPr>
      </w:pPr>
      <w:r w:rsidRPr="0031247F">
        <w:rPr>
          <w:b/>
          <w:sz w:val="24"/>
          <w:szCs w:val="24"/>
        </w:rPr>
        <w:t>I hvilke situasjoner skal vi ta uttrekk?</w:t>
      </w:r>
    </w:p>
    <w:p w14:paraId="1246B0D4" w14:textId="17B3E314" w:rsidR="0031247F" w:rsidRDefault="0031247F" w:rsidP="00D64F4A">
      <w:pPr>
        <w:rPr>
          <w:sz w:val="24"/>
          <w:szCs w:val="24"/>
        </w:rPr>
      </w:pPr>
      <w:r>
        <w:rPr>
          <w:sz w:val="24"/>
          <w:szCs w:val="24"/>
        </w:rPr>
        <w:t>Ved periodisering og avslutning av elektroniske systemer</w:t>
      </w:r>
      <w:r w:rsidR="008076DF">
        <w:rPr>
          <w:sz w:val="24"/>
          <w:szCs w:val="24"/>
        </w:rPr>
        <w:t xml:space="preserve"> og/eller hvis en</w:t>
      </w:r>
      <w:r w:rsidR="00F10741">
        <w:rPr>
          <w:sz w:val="24"/>
          <w:szCs w:val="24"/>
        </w:rPr>
        <w:t xml:space="preserve"> arkivdel periodiseres eller av</w:t>
      </w:r>
      <w:r w:rsidR="008076DF">
        <w:rPr>
          <w:sz w:val="24"/>
          <w:szCs w:val="24"/>
        </w:rPr>
        <w:t>sluttes.</w:t>
      </w:r>
    </w:p>
    <w:p w14:paraId="3CFA821E" w14:textId="77777777" w:rsidR="0031247F" w:rsidRDefault="0031247F" w:rsidP="00D64F4A">
      <w:pPr>
        <w:rPr>
          <w:sz w:val="24"/>
          <w:szCs w:val="24"/>
        </w:rPr>
      </w:pPr>
    </w:p>
    <w:p w14:paraId="715E8F37" w14:textId="77777777" w:rsidR="0031247F" w:rsidRDefault="0031247F" w:rsidP="00D64F4A">
      <w:pPr>
        <w:rPr>
          <w:b/>
          <w:sz w:val="24"/>
          <w:szCs w:val="24"/>
        </w:rPr>
      </w:pPr>
      <w:r w:rsidRPr="0031247F">
        <w:rPr>
          <w:b/>
          <w:sz w:val="24"/>
          <w:szCs w:val="24"/>
        </w:rPr>
        <w:t>Når skal vi overføre ferdig arkivuttrekk til arkivdepot?</w:t>
      </w:r>
    </w:p>
    <w:p w14:paraId="53A91469" w14:textId="2A62BF42" w:rsidR="0031247F" w:rsidRDefault="0031247F" w:rsidP="00D64F4A">
      <w:pPr>
        <w:rPr>
          <w:sz w:val="24"/>
          <w:szCs w:val="24"/>
        </w:rPr>
      </w:pPr>
      <w:r>
        <w:rPr>
          <w:sz w:val="24"/>
          <w:szCs w:val="24"/>
        </w:rPr>
        <w:t xml:space="preserve">Når </w:t>
      </w:r>
      <w:r w:rsidR="000F56DB">
        <w:rPr>
          <w:sz w:val="24"/>
          <w:szCs w:val="24"/>
        </w:rPr>
        <w:t>arkiv</w:t>
      </w:r>
      <w:r>
        <w:rPr>
          <w:sz w:val="24"/>
          <w:szCs w:val="24"/>
        </w:rPr>
        <w:t>uttr</w:t>
      </w:r>
      <w:r w:rsidR="000F56DB">
        <w:rPr>
          <w:sz w:val="24"/>
          <w:szCs w:val="24"/>
        </w:rPr>
        <w:t xml:space="preserve">ekkene er utført av IKT Orkide blir uttrekkene sendt </w:t>
      </w:r>
      <w:r>
        <w:rPr>
          <w:sz w:val="24"/>
          <w:szCs w:val="24"/>
        </w:rPr>
        <w:t>Interkommunalt arkiv for Møre og Romsdal for godkjenning. Når godkjenning foreligger blir uttrekkene endelig deponert til Interkommunal arkiv for Møre og Romsdal.</w:t>
      </w:r>
    </w:p>
    <w:p w14:paraId="1880DB7C" w14:textId="3CCAE128" w:rsidR="0031247F" w:rsidRDefault="0031247F" w:rsidP="00D64F4A">
      <w:pPr>
        <w:rPr>
          <w:sz w:val="24"/>
          <w:szCs w:val="24"/>
        </w:rPr>
      </w:pPr>
    </w:p>
    <w:p w14:paraId="4E2C8137" w14:textId="77777777" w:rsidR="00F10741" w:rsidRDefault="00F10741" w:rsidP="00D64F4A">
      <w:pPr>
        <w:rPr>
          <w:sz w:val="24"/>
          <w:szCs w:val="24"/>
        </w:rPr>
      </w:pPr>
    </w:p>
    <w:p w14:paraId="2270E7A2" w14:textId="60CDBE29" w:rsidR="0031247F" w:rsidRDefault="00F10741" w:rsidP="00D64F4A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Ansvar for k</w:t>
      </w:r>
      <w:r w:rsidR="0031247F" w:rsidRPr="0031247F">
        <w:rPr>
          <w:b/>
          <w:sz w:val="24"/>
          <w:szCs w:val="24"/>
        </w:rPr>
        <w:t>oordinering av arbeid</w:t>
      </w:r>
    </w:p>
    <w:p w14:paraId="6073058B" w14:textId="500516F1" w:rsidR="0031247F" w:rsidRDefault="0031247F" w:rsidP="00D64F4A">
      <w:pPr>
        <w:rPr>
          <w:sz w:val="24"/>
          <w:szCs w:val="24"/>
        </w:rPr>
      </w:pPr>
      <w:r>
        <w:rPr>
          <w:sz w:val="24"/>
          <w:szCs w:val="24"/>
        </w:rPr>
        <w:t>Arbeidet med å koordinere langtidsbevaring av elektronisk arkivmateriale ligger til Surnadal kommune, Dokumentsenteret.</w:t>
      </w:r>
    </w:p>
    <w:p w14:paraId="6E4DF28A" w14:textId="77777777" w:rsidR="00F10741" w:rsidRDefault="00F10741" w:rsidP="00D64F4A">
      <w:pPr>
        <w:rPr>
          <w:sz w:val="24"/>
          <w:szCs w:val="24"/>
        </w:rPr>
      </w:pPr>
    </w:p>
    <w:p w14:paraId="37A8A194" w14:textId="77777777" w:rsidR="0031247F" w:rsidRDefault="0031247F" w:rsidP="00D64F4A">
      <w:pPr>
        <w:rPr>
          <w:b/>
          <w:sz w:val="24"/>
          <w:szCs w:val="24"/>
        </w:rPr>
      </w:pPr>
      <w:r w:rsidRPr="000F56DB">
        <w:rPr>
          <w:b/>
          <w:sz w:val="24"/>
          <w:szCs w:val="24"/>
        </w:rPr>
        <w:t>Ansvar for gjennomføring av de ulike delene av prosessen</w:t>
      </w:r>
    </w:p>
    <w:p w14:paraId="5B4B7CD0" w14:textId="357FC66F" w:rsidR="0031247F" w:rsidRDefault="0031247F" w:rsidP="00D64F4A">
      <w:pPr>
        <w:rPr>
          <w:sz w:val="24"/>
          <w:szCs w:val="24"/>
        </w:rPr>
      </w:pPr>
      <w:r>
        <w:rPr>
          <w:sz w:val="24"/>
          <w:szCs w:val="24"/>
        </w:rPr>
        <w:t xml:space="preserve">Surnadal kommune i samarbeid med IKT Orkide </w:t>
      </w:r>
      <w:r w:rsidR="00472E5C">
        <w:rPr>
          <w:sz w:val="24"/>
          <w:szCs w:val="24"/>
        </w:rPr>
        <w:t>tar uttrekk fra avsluttede</w:t>
      </w:r>
      <w:r>
        <w:rPr>
          <w:sz w:val="24"/>
          <w:szCs w:val="24"/>
        </w:rPr>
        <w:t xml:space="preserve"> systemer.</w:t>
      </w:r>
    </w:p>
    <w:p w14:paraId="7A000D6D" w14:textId="77777777" w:rsidR="0031247F" w:rsidRDefault="0031247F" w:rsidP="00D64F4A">
      <w:pPr>
        <w:rPr>
          <w:sz w:val="24"/>
          <w:szCs w:val="24"/>
        </w:rPr>
      </w:pPr>
      <w:r>
        <w:rPr>
          <w:sz w:val="24"/>
          <w:szCs w:val="24"/>
        </w:rPr>
        <w:t>Interkommunalt arkiv for Møre og Romsdal kvalitetssjekker og godkjenner uttrekk før langtidsbevaring.</w:t>
      </w:r>
    </w:p>
    <w:p w14:paraId="6F1014F1" w14:textId="77777777" w:rsidR="008021FB" w:rsidRDefault="008021FB" w:rsidP="00D64F4A">
      <w:pPr>
        <w:rPr>
          <w:sz w:val="24"/>
          <w:szCs w:val="24"/>
        </w:rPr>
      </w:pPr>
    </w:p>
    <w:p w14:paraId="5700559D" w14:textId="77777777" w:rsidR="008021FB" w:rsidRPr="008021FB" w:rsidRDefault="008021FB" w:rsidP="00D64F4A">
      <w:pPr>
        <w:rPr>
          <w:b/>
          <w:sz w:val="24"/>
          <w:szCs w:val="24"/>
        </w:rPr>
      </w:pPr>
      <w:r w:rsidRPr="000F56DB">
        <w:rPr>
          <w:b/>
          <w:sz w:val="24"/>
          <w:szCs w:val="24"/>
        </w:rPr>
        <w:t>Finansiering</w:t>
      </w:r>
      <w:bookmarkStart w:id="0" w:name="_GoBack"/>
      <w:bookmarkEnd w:id="0"/>
    </w:p>
    <w:p w14:paraId="42E14FD0" w14:textId="7E3F105F" w:rsidR="0031247F" w:rsidRPr="0031247F" w:rsidRDefault="0031247F" w:rsidP="00D64F4A">
      <w:pPr>
        <w:rPr>
          <w:sz w:val="24"/>
          <w:szCs w:val="24"/>
        </w:rPr>
      </w:pPr>
      <w:r>
        <w:rPr>
          <w:sz w:val="24"/>
          <w:szCs w:val="24"/>
        </w:rPr>
        <w:t>Kostnadene ved uttrekk</w:t>
      </w:r>
      <w:r w:rsidR="001056AC">
        <w:rPr>
          <w:sz w:val="24"/>
          <w:szCs w:val="24"/>
        </w:rPr>
        <w:t xml:space="preserve"> og deponering av elektronisk arkivmateriale</w:t>
      </w:r>
      <w:r>
        <w:rPr>
          <w:sz w:val="24"/>
          <w:szCs w:val="24"/>
        </w:rPr>
        <w:t xml:space="preserve"> inngår i allerede inngåtte avtaler / samarbeid som Surnadal kommune har med IKT Orkide og Interkommunalt arkiv for Møre og Romsdal.</w:t>
      </w:r>
    </w:p>
    <w:p w14:paraId="58BFA7FE" w14:textId="77777777" w:rsidR="0031247F" w:rsidRPr="0031247F" w:rsidRDefault="0031247F" w:rsidP="00D64F4A">
      <w:pPr>
        <w:rPr>
          <w:sz w:val="24"/>
          <w:szCs w:val="24"/>
        </w:rPr>
      </w:pPr>
    </w:p>
    <w:p w14:paraId="4B9C9569" w14:textId="77777777" w:rsidR="0031247F" w:rsidRPr="0031247F" w:rsidRDefault="0031247F" w:rsidP="00D64F4A">
      <w:pPr>
        <w:rPr>
          <w:sz w:val="24"/>
          <w:szCs w:val="24"/>
        </w:rPr>
      </w:pPr>
    </w:p>
    <w:p w14:paraId="511CCAB0" w14:textId="77777777" w:rsidR="00D64F4A" w:rsidRPr="00D64F4A" w:rsidRDefault="00D64F4A" w:rsidP="00D64F4A">
      <w:pPr>
        <w:rPr>
          <w:b/>
          <w:sz w:val="24"/>
          <w:szCs w:val="24"/>
        </w:rPr>
      </w:pPr>
    </w:p>
    <w:p w14:paraId="5898B134" w14:textId="77777777" w:rsidR="00D64F4A" w:rsidRDefault="00D64F4A" w:rsidP="00D64F4A">
      <w:pPr>
        <w:rPr>
          <w:sz w:val="24"/>
          <w:szCs w:val="24"/>
        </w:rPr>
      </w:pPr>
    </w:p>
    <w:p w14:paraId="74D30DFA" w14:textId="77777777" w:rsidR="00D64F4A" w:rsidRPr="00D64F4A" w:rsidRDefault="00D64F4A" w:rsidP="00D64F4A">
      <w:pPr>
        <w:rPr>
          <w:sz w:val="24"/>
          <w:szCs w:val="24"/>
        </w:rPr>
      </w:pPr>
    </w:p>
    <w:p w14:paraId="5FCC13D9" w14:textId="77777777" w:rsidR="00D64F4A" w:rsidRPr="00D64F4A" w:rsidRDefault="00D64F4A" w:rsidP="00D64F4A">
      <w:pPr>
        <w:rPr>
          <w:sz w:val="24"/>
          <w:szCs w:val="24"/>
        </w:rPr>
      </w:pPr>
    </w:p>
    <w:p w14:paraId="3322588E" w14:textId="77777777" w:rsidR="00A70B91" w:rsidRDefault="00A70B91"/>
    <w:sectPr w:rsidR="00A7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4A"/>
    <w:rsid w:val="000F56DB"/>
    <w:rsid w:val="001056AC"/>
    <w:rsid w:val="0031247F"/>
    <w:rsid w:val="0037788A"/>
    <w:rsid w:val="00472E5C"/>
    <w:rsid w:val="007A6FF9"/>
    <w:rsid w:val="008021FB"/>
    <w:rsid w:val="008076DF"/>
    <w:rsid w:val="00844D51"/>
    <w:rsid w:val="008730B0"/>
    <w:rsid w:val="00874AEC"/>
    <w:rsid w:val="00A70B91"/>
    <w:rsid w:val="00C4207F"/>
    <w:rsid w:val="00D64F4A"/>
    <w:rsid w:val="00EA1553"/>
    <w:rsid w:val="00F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2990"/>
  <w15:chartTrackingRefBased/>
  <w15:docId w15:val="{04466A50-5359-46A9-A092-87B71CC7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64F4A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4F4A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A1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urnadal.arkivplan.no/content/view/full/7649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267D4EA974DE438F91FFB84D81782C" ma:contentTypeVersion="11" ma:contentTypeDescription="Opprett et nytt dokument." ma:contentTypeScope="" ma:versionID="2e4cdb0cc4a2dc86e0f39e6fc69d2793">
  <xsd:schema xmlns:xsd="http://www.w3.org/2001/XMLSchema" xmlns:xs="http://www.w3.org/2001/XMLSchema" xmlns:p="http://schemas.microsoft.com/office/2006/metadata/properties" xmlns:ns3="62572f57-4aa8-4dbb-ba22-a289a691aba3" xmlns:ns4="ea06685e-8bf0-40c4-93c2-c83954afe52b" targetNamespace="http://schemas.microsoft.com/office/2006/metadata/properties" ma:root="true" ma:fieldsID="bee2b182139204a21236c18b859390bc" ns3:_="" ns4:_="">
    <xsd:import namespace="62572f57-4aa8-4dbb-ba22-a289a691aba3"/>
    <xsd:import namespace="ea06685e-8bf0-40c4-93c2-c83954afe5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2f57-4aa8-4dbb-ba22-a289a691ab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685e-8bf0-40c4-93c2-c83954afe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510F5-7069-4175-9D23-CD7DBBF7F148}">
  <ds:schemaRefs>
    <ds:schemaRef ds:uri="ea06685e-8bf0-40c4-93c2-c83954afe52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572f57-4aa8-4dbb-ba22-a289a691aba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4ADD72-C85E-4C98-85C5-F11C3547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95E24-CEF2-40CE-BEC4-0C7CA32C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72f57-4aa8-4dbb-ba22-a289a691aba3"/>
    <ds:schemaRef ds:uri="ea06685e-8bf0-40c4-93c2-c83954afe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Janne Moen</dc:creator>
  <cp:keywords/>
  <dc:description/>
  <cp:lastModifiedBy>Sigrid Janne Moen</cp:lastModifiedBy>
  <cp:revision>9</cp:revision>
  <dcterms:created xsi:type="dcterms:W3CDTF">2021-04-06T17:06:00Z</dcterms:created>
  <dcterms:modified xsi:type="dcterms:W3CDTF">2021-04-06T18:56:00Z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0x0101007C267D4EA974DE438F91FFB84D81782C</vt:lpwstr>
  </property>
</Properties>
</file>