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C7" w:rsidRDefault="007658DB" w:rsidP="007658DB">
      <w:pPr>
        <w:pStyle w:val="Overskrift1"/>
      </w:pPr>
      <w:r>
        <w:t>Restriksjonsvurdering – når arkivet sannsynligvis er fritt tilgjengelig og ikke inneholder sensitive opplysninger</w:t>
      </w:r>
    </w:p>
    <w:p w:rsidR="007658DB" w:rsidRDefault="007658DB" w:rsidP="007658DB"/>
    <w:p w:rsidR="007658DB" w:rsidRDefault="007658DB" w:rsidP="007658DB">
      <w:pPr>
        <w:pStyle w:val="Undertittel"/>
      </w:pPr>
      <w:r>
        <w:t>I Asta:</w:t>
      </w:r>
    </w:p>
    <w:p w:rsidR="007658DB" w:rsidRDefault="007658DB" w:rsidP="007658DB">
      <w:r>
        <w:rPr>
          <w:noProof/>
          <w:lang w:eastAsia="nb-NO"/>
        </w:rPr>
        <w:drawing>
          <wp:inline distT="0" distB="0" distL="0" distR="0" wp14:anchorId="0AAE3452" wp14:editId="69600478">
            <wp:extent cx="5608800" cy="439560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800" cy="43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8DB" w:rsidRDefault="007658DB" w:rsidP="007658DB"/>
    <w:p w:rsidR="007658DB" w:rsidRDefault="007658DB" w:rsidP="007658DB">
      <w:pPr>
        <w:pStyle w:val="Undertittel"/>
      </w:pPr>
      <w:r>
        <w:lastRenderedPageBreak/>
        <w:t>I Arkivportalen:</w:t>
      </w:r>
    </w:p>
    <w:p w:rsidR="007658DB" w:rsidRPr="007658DB" w:rsidRDefault="007658DB" w:rsidP="007658DB">
      <w:r>
        <w:rPr>
          <w:noProof/>
          <w:lang w:eastAsia="nb-NO"/>
        </w:rPr>
        <w:drawing>
          <wp:inline distT="0" distB="0" distL="0" distR="0">
            <wp:extent cx="8892540" cy="4484370"/>
            <wp:effectExtent l="0" t="0" r="381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kivportalen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58DB" w:rsidRPr="007658DB" w:rsidRDefault="007658DB" w:rsidP="007658DB"/>
    <w:sectPr w:rsidR="007658DB" w:rsidRPr="007658DB" w:rsidSect="00765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0B"/>
    <w:rsid w:val="007658DB"/>
    <w:rsid w:val="008C500B"/>
    <w:rsid w:val="009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64849-AF7B-4F93-8E6B-01EAAE0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5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5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58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8D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Ingve Johannessen</dc:creator>
  <cp:keywords/>
  <dc:description/>
  <cp:lastModifiedBy>Tor Ingve Johannessen</cp:lastModifiedBy>
  <cp:revision>2</cp:revision>
  <dcterms:created xsi:type="dcterms:W3CDTF">2020-03-17T11:38:00Z</dcterms:created>
  <dcterms:modified xsi:type="dcterms:W3CDTF">2020-03-17T11:44:00Z</dcterms:modified>
</cp:coreProperties>
</file>